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F09A7" w14:textId="77777777" w:rsidR="00547A8F" w:rsidRDefault="00037748" w:rsidP="00B972A0">
      <w:pPr>
        <w:ind w:left="-990" w:hanging="90"/>
        <w:rPr>
          <w:b/>
          <w:bCs/>
          <w:sz w:val="18"/>
          <w:szCs w:val="18"/>
        </w:rPr>
      </w:pPr>
      <w:r>
        <w:t xml:space="preserve"> </w:t>
      </w:r>
    </w:p>
    <w:p w14:paraId="3FC20045" w14:textId="47FF10DB" w:rsidR="00AB5324" w:rsidRDefault="007225EC" w:rsidP="00B17B6A">
      <w:pPr>
        <w:pStyle w:val="Heading6"/>
        <w:rPr>
          <w:rFonts w:ascii="Arial Narrow" w:hAnsi="Arial Narrow" w:cs="Arial Narrow"/>
        </w:rPr>
      </w:pPr>
      <w:r>
        <w:rPr>
          <w:noProof/>
        </w:rPr>
        <mc:AlternateContent>
          <mc:Choice Requires="wps">
            <w:drawing>
              <wp:anchor distT="0" distB="0" distL="114300" distR="114300" simplePos="0" relativeHeight="251657216" behindDoc="0" locked="0" layoutInCell="1" allowOverlap="1" wp14:anchorId="1B9965F0" wp14:editId="23995B06">
                <wp:simplePos x="0" y="0"/>
                <wp:positionH relativeFrom="column">
                  <wp:posOffset>394335</wp:posOffset>
                </wp:positionH>
                <wp:positionV relativeFrom="paragraph">
                  <wp:posOffset>775970</wp:posOffset>
                </wp:positionV>
                <wp:extent cx="6063615" cy="8606155"/>
                <wp:effectExtent l="0" t="0" r="0" b="0"/>
                <wp:wrapNone/>
                <wp:docPr id="1623365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3615" cy="8606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A129CC" w14:textId="77777777" w:rsidR="00126990" w:rsidRDefault="00126990" w:rsidP="00126990">
                            <w:pPr>
                              <w:rPr>
                                <w:sz w:val="24"/>
                                <w:szCs w:val="24"/>
                              </w:rPr>
                            </w:pPr>
                            <w:r w:rsidRPr="00C038C8">
                              <w:rPr>
                                <w:sz w:val="24"/>
                                <w:szCs w:val="24"/>
                              </w:rPr>
                              <w:t xml:space="preserve">Greetings Paw </w:t>
                            </w:r>
                            <w:proofErr w:type="spellStart"/>
                            <w:r w:rsidRPr="00C038C8">
                              <w:rPr>
                                <w:sz w:val="24"/>
                                <w:szCs w:val="24"/>
                              </w:rPr>
                              <w:t>Paw</w:t>
                            </w:r>
                            <w:proofErr w:type="spellEnd"/>
                            <w:r w:rsidRPr="00C038C8">
                              <w:rPr>
                                <w:sz w:val="24"/>
                                <w:szCs w:val="24"/>
                              </w:rPr>
                              <w:t xml:space="preserve"> Lake (PPL) riparian owners.  </w:t>
                            </w:r>
                            <w:r w:rsidRPr="00C038C8">
                              <w:rPr>
                                <w:rFonts w:ascii="Aptos" w:hAnsi="Aptos"/>
                                <w:color w:val="000000"/>
                                <w:sz w:val="24"/>
                                <w:szCs w:val="24"/>
                              </w:rPr>
                              <w:t xml:space="preserve">This annual letter aims to define the three organizations serving PPL’s riparian owners and briefly describe their purpose and activities. </w:t>
                            </w:r>
                            <w:r w:rsidRPr="00C038C8">
                              <w:rPr>
                                <w:sz w:val="24"/>
                                <w:szCs w:val="24"/>
                              </w:rPr>
                              <w:t xml:space="preserve">  Getting started:</w:t>
                            </w:r>
                          </w:p>
                          <w:p w14:paraId="1C4C3028" w14:textId="77777777" w:rsidR="00126990" w:rsidRPr="00C038C8" w:rsidRDefault="00126990" w:rsidP="00126990">
                            <w:pPr>
                              <w:rPr>
                                <w:sz w:val="24"/>
                                <w:szCs w:val="24"/>
                              </w:rPr>
                            </w:pPr>
                          </w:p>
                          <w:p w14:paraId="4A8D5E7A" w14:textId="77777777" w:rsidR="00126990" w:rsidRDefault="00126990" w:rsidP="00126990">
                            <w:pPr>
                              <w:rPr>
                                <w:rFonts w:ascii="Aptos" w:hAnsi="Aptos"/>
                                <w:color w:val="000000"/>
                                <w:sz w:val="24"/>
                                <w:szCs w:val="24"/>
                              </w:rPr>
                            </w:pPr>
                            <w:r w:rsidRPr="00C038C8">
                              <w:rPr>
                                <w:rFonts w:ascii="Aptos" w:hAnsi="Aptos"/>
                                <w:color w:val="000000"/>
                                <w:sz w:val="24"/>
                                <w:szCs w:val="24"/>
                              </w:rPr>
                              <w:t xml:space="preserve">The Paw </w:t>
                            </w:r>
                            <w:proofErr w:type="spellStart"/>
                            <w:r w:rsidRPr="00C038C8">
                              <w:rPr>
                                <w:rFonts w:ascii="Aptos" w:hAnsi="Aptos"/>
                                <w:color w:val="000000"/>
                                <w:sz w:val="24"/>
                                <w:szCs w:val="24"/>
                              </w:rPr>
                              <w:t>Paw</w:t>
                            </w:r>
                            <w:proofErr w:type="spellEnd"/>
                            <w:r w:rsidRPr="00C038C8">
                              <w:rPr>
                                <w:rFonts w:ascii="Aptos" w:hAnsi="Aptos"/>
                                <w:color w:val="000000"/>
                                <w:sz w:val="24"/>
                                <w:szCs w:val="24"/>
                              </w:rPr>
                              <w:t xml:space="preserve"> Lake Association (PPLA) serves as a representative body for property owners who hold deeded rights to Paw </w:t>
                            </w:r>
                            <w:proofErr w:type="spellStart"/>
                            <w:r w:rsidRPr="00C038C8">
                              <w:rPr>
                                <w:rFonts w:ascii="Aptos" w:hAnsi="Aptos"/>
                                <w:color w:val="000000"/>
                                <w:sz w:val="24"/>
                                <w:szCs w:val="24"/>
                              </w:rPr>
                              <w:t>Paw</w:t>
                            </w:r>
                            <w:proofErr w:type="spellEnd"/>
                            <w:r w:rsidRPr="00C038C8">
                              <w:rPr>
                                <w:rFonts w:ascii="Aptos" w:hAnsi="Aptos"/>
                                <w:color w:val="000000"/>
                                <w:sz w:val="24"/>
                                <w:szCs w:val="24"/>
                              </w:rPr>
                              <w:t xml:space="preserve"> Lake's shoreline.  Everyone who owns riparian property is automatically a member of the Association.  The Association is committed to addressing matters related to the overall welfare and health of Paw </w:t>
                            </w:r>
                            <w:proofErr w:type="spellStart"/>
                            <w:r w:rsidRPr="00C038C8">
                              <w:rPr>
                                <w:rFonts w:ascii="Aptos" w:hAnsi="Aptos"/>
                                <w:color w:val="000000"/>
                                <w:sz w:val="24"/>
                                <w:szCs w:val="24"/>
                              </w:rPr>
                              <w:t>Paw</w:t>
                            </w:r>
                            <w:proofErr w:type="spellEnd"/>
                            <w:r w:rsidRPr="00C038C8">
                              <w:rPr>
                                <w:rFonts w:ascii="Aptos" w:hAnsi="Aptos"/>
                                <w:color w:val="000000"/>
                                <w:sz w:val="24"/>
                                <w:szCs w:val="24"/>
                              </w:rPr>
                              <w:t xml:space="preserve"> Lake, including, but not limited to, maintaining the water quality of the Lake and its watershed. </w:t>
                            </w:r>
                            <w:r w:rsidRPr="00C038C8">
                              <w:rPr>
                                <w:sz w:val="24"/>
                                <w:szCs w:val="24"/>
                              </w:rPr>
                              <w:t xml:space="preserve">  The Association plans and executes programs designed to enhance and maintain the water and watershed quality and to educate the community regarding lake issues, interact with government at all levels and other organizations regarding lake concerns and issues.  </w:t>
                            </w:r>
                            <w:r w:rsidRPr="00C038C8">
                              <w:rPr>
                                <w:rFonts w:ascii="Aptos" w:hAnsi="Aptos"/>
                                <w:color w:val="000000"/>
                                <w:sz w:val="24"/>
                                <w:szCs w:val="24"/>
                              </w:rPr>
                              <w:t xml:space="preserve">It encourages safe lake use and supports recreational activities like swimming, boating, and fishing, all in line with sound environmental practices. </w:t>
                            </w:r>
                            <w:r w:rsidRPr="00C038C8">
                              <w:rPr>
                                <w:sz w:val="24"/>
                                <w:szCs w:val="24"/>
                              </w:rPr>
                              <w:t xml:space="preserve"> </w:t>
                            </w:r>
                            <w:r w:rsidRPr="00C038C8">
                              <w:rPr>
                                <w:rFonts w:ascii="Aptos" w:hAnsi="Aptos"/>
                                <w:color w:val="000000"/>
                                <w:sz w:val="24"/>
                                <w:szCs w:val="24"/>
                              </w:rPr>
                              <w:t xml:space="preserve">Nine directors oversee the activities of the Association.  Board members serve staggered three-year terms, and Riparian owners can seek board positions at the Annual Meeting.  </w:t>
                            </w:r>
                          </w:p>
                          <w:p w14:paraId="28CD257E" w14:textId="7C2C4CDB" w:rsidR="00126990" w:rsidRPr="00C038C8" w:rsidRDefault="00126990" w:rsidP="00126990">
                            <w:pPr>
                              <w:rPr>
                                <w:sz w:val="24"/>
                                <w:szCs w:val="24"/>
                              </w:rPr>
                            </w:pPr>
                            <w:r w:rsidRPr="00C038C8">
                              <w:rPr>
                                <w:rFonts w:ascii="Aptos" w:hAnsi="Aptos"/>
                                <w:color w:val="000000"/>
                                <w:sz w:val="24"/>
                                <w:szCs w:val="24"/>
                              </w:rPr>
                              <w:t xml:space="preserve">  </w:t>
                            </w:r>
                            <w:r w:rsidRPr="00C038C8">
                              <w:rPr>
                                <w:sz w:val="24"/>
                                <w:szCs w:val="24"/>
                              </w:rPr>
                              <w:t xml:space="preserve">    </w:t>
                            </w:r>
                          </w:p>
                          <w:p w14:paraId="612416F5" w14:textId="28D44F24" w:rsidR="00126990" w:rsidRDefault="00126990" w:rsidP="00126990">
                            <w:pPr>
                              <w:rPr>
                                <w:rFonts w:ascii="Aptos" w:hAnsi="Aptos"/>
                                <w:color w:val="000000"/>
                                <w:sz w:val="24"/>
                                <w:szCs w:val="24"/>
                              </w:rPr>
                            </w:pPr>
                            <w:r w:rsidRPr="00C038C8">
                              <w:rPr>
                                <w:rFonts w:ascii="Aptos" w:hAnsi="Aptos"/>
                                <w:color w:val="000000"/>
                                <w:sz w:val="24"/>
                                <w:szCs w:val="24"/>
                              </w:rPr>
                              <w:t xml:space="preserve">The Paw </w:t>
                            </w:r>
                            <w:proofErr w:type="spellStart"/>
                            <w:r w:rsidRPr="00C038C8">
                              <w:rPr>
                                <w:rFonts w:ascii="Aptos" w:hAnsi="Aptos"/>
                                <w:color w:val="000000"/>
                                <w:sz w:val="24"/>
                                <w:szCs w:val="24"/>
                              </w:rPr>
                              <w:t>Paw</w:t>
                            </w:r>
                            <w:proofErr w:type="spellEnd"/>
                            <w:r w:rsidRPr="00C038C8">
                              <w:rPr>
                                <w:rFonts w:ascii="Aptos" w:hAnsi="Aptos"/>
                                <w:color w:val="000000"/>
                                <w:sz w:val="24"/>
                                <w:szCs w:val="24"/>
                              </w:rPr>
                              <w:t xml:space="preserve"> Lake Foundation (PPLF) is a philanthropic organization that receives and manages donated funds to preserve and improve Paw </w:t>
                            </w:r>
                            <w:proofErr w:type="spellStart"/>
                            <w:r w:rsidRPr="00C038C8">
                              <w:rPr>
                                <w:rFonts w:ascii="Aptos" w:hAnsi="Aptos"/>
                                <w:color w:val="000000"/>
                                <w:sz w:val="24"/>
                                <w:szCs w:val="24"/>
                              </w:rPr>
                              <w:t>Paw</w:t>
                            </w:r>
                            <w:proofErr w:type="spellEnd"/>
                            <w:r w:rsidRPr="00C038C8">
                              <w:rPr>
                                <w:rFonts w:ascii="Aptos" w:hAnsi="Aptos"/>
                                <w:color w:val="000000"/>
                                <w:sz w:val="24"/>
                                <w:szCs w:val="24"/>
                              </w:rPr>
                              <w:t xml:space="preserve"> Lake and its ecosystem.  It also supports education and public welfare related to these efforts. </w:t>
                            </w:r>
                            <w:r w:rsidRPr="00C038C8">
                              <w:rPr>
                                <w:sz w:val="24"/>
                                <w:szCs w:val="24"/>
                              </w:rPr>
                              <w:t xml:space="preserve">  </w:t>
                            </w:r>
                            <w:r w:rsidRPr="00C038C8">
                              <w:rPr>
                                <w:rFonts w:ascii="Aptos" w:hAnsi="Aptos"/>
                                <w:color w:val="000000"/>
                                <w:sz w:val="24"/>
                                <w:szCs w:val="24"/>
                              </w:rPr>
                              <w:t>A board of directors</w:t>
                            </w:r>
                            <w:r w:rsidR="009A0913">
                              <w:rPr>
                                <w:rFonts w:ascii="Aptos" w:hAnsi="Aptos"/>
                                <w:color w:val="000000"/>
                                <w:sz w:val="24"/>
                                <w:szCs w:val="24"/>
                              </w:rPr>
                              <w:t>,</w:t>
                            </w:r>
                            <w:r w:rsidRPr="00C038C8">
                              <w:rPr>
                                <w:rFonts w:ascii="Aptos" w:hAnsi="Aptos"/>
                                <w:color w:val="000000"/>
                                <w:sz w:val="24"/>
                                <w:szCs w:val="24"/>
                              </w:rPr>
                              <w:t xml:space="preserve"> comprised of members </w:t>
                            </w:r>
                            <w:r w:rsidR="009A0913">
                              <w:rPr>
                                <w:rFonts w:ascii="Aptos" w:hAnsi="Aptos"/>
                                <w:color w:val="000000"/>
                                <w:sz w:val="24"/>
                                <w:szCs w:val="24"/>
                              </w:rPr>
                              <w:t xml:space="preserve">from the </w:t>
                            </w:r>
                            <w:r w:rsidRPr="00C038C8">
                              <w:rPr>
                                <w:rFonts w:ascii="Aptos" w:hAnsi="Aptos"/>
                                <w:color w:val="000000"/>
                                <w:sz w:val="24"/>
                                <w:szCs w:val="24"/>
                              </w:rPr>
                              <w:t xml:space="preserve">public dedicated to advancing the Foundation’s mission oversee Foundation projects. </w:t>
                            </w:r>
                            <w:r w:rsidRPr="00C038C8">
                              <w:rPr>
                                <w:sz w:val="24"/>
                                <w:szCs w:val="24"/>
                              </w:rPr>
                              <w:t xml:space="preserve"> </w:t>
                            </w:r>
                            <w:r w:rsidRPr="00C038C8">
                              <w:rPr>
                                <w:rFonts w:ascii="Aptos" w:hAnsi="Aptos"/>
                                <w:color w:val="000000"/>
                                <w:sz w:val="24"/>
                                <w:szCs w:val="24"/>
                              </w:rPr>
                              <w:t xml:space="preserve">The PPLF board appoints directors that serve without a fixed term limit. </w:t>
                            </w:r>
                            <w:r w:rsidRPr="00C038C8">
                              <w:rPr>
                                <w:sz w:val="24"/>
                                <w:szCs w:val="24"/>
                              </w:rPr>
                              <w:t xml:space="preserve"> </w:t>
                            </w:r>
                            <w:r w:rsidRPr="00C038C8">
                              <w:rPr>
                                <w:rFonts w:ascii="Aptos" w:hAnsi="Aptos"/>
                                <w:color w:val="000000"/>
                                <w:sz w:val="24"/>
                                <w:szCs w:val="24"/>
                              </w:rPr>
                              <w:t xml:space="preserve">Normally, the Board of Directors consists of approximately 17 members, and any vacancies are filled by a Board vote whenever necessary.  </w:t>
                            </w:r>
                            <w:r w:rsidRPr="00C038C8">
                              <w:rPr>
                                <w:sz w:val="24"/>
                                <w:szCs w:val="24"/>
                              </w:rPr>
                              <w:t xml:space="preserve">Donors to the Foundation are extremely generous and the board does an excellent job allocating donated funds.  </w:t>
                            </w:r>
                            <w:r w:rsidRPr="00C038C8">
                              <w:rPr>
                                <w:rFonts w:ascii="Aptos" w:hAnsi="Aptos"/>
                                <w:color w:val="000000"/>
                                <w:sz w:val="24"/>
                                <w:szCs w:val="24"/>
                              </w:rPr>
                              <w:t xml:space="preserve">Initiatives such as buying properties that previously contributed nutrients to the lake have now become conservancies significantly reducing nutrient inputs to the lake.  Moreover, resources have been allocated to support a Bio-Char Bag initiative, which aims to capture nutrients that contribute to algae growth. Everyone who cares about improving Paw </w:t>
                            </w:r>
                            <w:proofErr w:type="spellStart"/>
                            <w:r w:rsidRPr="00C038C8">
                              <w:rPr>
                                <w:rFonts w:ascii="Aptos" w:hAnsi="Aptos"/>
                                <w:color w:val="000000"/>
                                <w:sz w:val="24"/>
                                <w:szCs w:val="24"/>
                              </w:rPr>
                              <w:t>Paw</w:t>
                            </w:r>
                            <w:proofErr w:type="spellEnd"/>
                            <w:r w:rsidRPr="00C038C8">
                              <w:rPr>
                                <w:rFonts w:ascii="Aptos" w:hAnsi="Aptos"/>
                                <w:color w:val="000000"/>
                                <w:sz w:val="24"/>
                                <w:szCs w:val="24"/>
                              </w:rPr>
                              <w:t xml:space="preserve"> Lake's environment should support the Foundation.</w:t>
                            </w:r>
                          </w:p>
                          <w:p w14:paraId="7CE51A3B" w14:textId="77777777" w:rsidR="00126990" w:rsidRPr="00C038C8" w:rsidRDefault="00126990" w:rsidP="00126990">
                            <w:pPr>
                              <w:rPr>
                                <w:rFonts w:ascii="Aptos" w:hAnsi="Aptos"/>
                                <w:color w:val="000000"/>
                                <w:sz w:val="24"/>
                                <w:szCs w:val="24"/>
                              </w:rPr>
                            </w:pPr>
                          </w:p>
                          <w:p w14:paraId="40919A15" w14:textId="77777777" w:rsidR="00126990" w:rsidRDefault="00126990" w:rsidP="00126990">
                            <w:pPr>
                              <w:rPr>
                                <w:rFonts w:ascii="Aptos" w:hAnsi="Aptos"/>
                                <w:color w:val="000000"/>
                              </w:rPr>
                            </w:pPr>
                            <w:r w:rsidRPr="00C038C8">
                              <w:rPr>
                                <w:rFonts w:ascii="Aptos" w:hAnsi="Aptos"/>
                                <w:color w:val="000000"/>
                                <w:sz w:val="24"/>
                                <w:szCs w:val="24"/>
                              </w:rPr>
                              <w:t xml:space="preserve">The SAD is a Special Assessment District of Paw </w:t>
                            </w:r>
                            <w:proofErr w:type="spellStart"/>
                            <w:r w:rsidRPr="00C038C8">
                              <w:rPr>
                                <w:rFonts w:ascii="Aptos" w:hAnsi="Aptos"/>
                                <w:color w:val="000000"/>
                                <w:sz w:val="24"/>
                                <w:szCs w:val="24"/>
                              </w:rPr>
                              <w:t>Paw</w:t>
                            </w:r>
                            <w:proofErr w:type="spellEnd"/>
                            <w:r w:rsidRPr="00C038C8">
                              <w:rPr>
                                <w:rFonts w:ascii="Aptos" w:hAnsi="Aptos"/>
                                <w:color w:val="000000"/>
                                <w:sz w:val="24"/>
                                <w:szCs w:val="24"/>
                              </w:rPr>
                              <w:t xml:space="preserve"> Lake Riparian property owners.  Coloma and Watervliet Townships collect the assessments through the tax bill. </w:t>
                            </w:r>
                            <w:r w:rsidRPr="00C038C8">
                              <w:rPr>
                                <w:rFonts w:ascii="Aptos" w:hAnsi="Aptos"/>
                                <w:color w:val="262626" w:themeColor="text1" w:themeTint="D9"/>
                                <w:sz w:val="24"/>
                                <w:szCs w:val="24"/>
                              </w:rPr>
                              <w:t xml:space="preserve">Each year, townships collect assessments totaling about $195,000 used to support ecological management of Paw </w:t>
                            </w:r>
                            <w:proofErr w:type="spellStart"/>
                            <w:r w:rsidRPr="00C038C8">
                              <w:rPr>
                                <w:rFonts w:ascii="Aptos" w:hAnsi="Aptos"/>
                                <w:color w:val="262626" w:themeColor="text1" w:themeTint="D9"/>
                                <w:sz w:val="24"/>
                                <w:szCs w:val="24"/>
                              </w:rPr>
                              <w:t>Paw</w:t>
                            </w:r>
                            <w:proofErr w:type="spellEnd"/>
                            <w:r w:rsidRPr="00C038C8">
                              <w:rPr>
                                <w:rFonts w:ascii="Aptos" w:hAnsi="Aptos"/>
                                <w:color w:val="262626" w:themeColor="text1" w:themeTint="D9"/>
                                <w:sz w:val="24"/>
                                <w:szCs w:val="24"/>
                              </w:rPr>
                              <w:t xml:space="preserve"> Lake and its watershed. </w:t>
                            </w:r>
                            <w:r w:rsidRPr="00C038C8">
                              <w:rPr>
                                <w:rFonts w:ascii="Aptos" w:hAnsi="Aptos"/>
                                <w:color w:val="404040" w:themeColor="text1" w:themeTint="BF"/>
                                <w:sz w:val="24"/>
                                <w:szCs w:val="24"/>
                              </w:rPr>
                              <w:t xml:space="preserve"> </w:t>
                            </w:r>
                            <w:r w:rsidRPr="00C038C8">
                              <w:rPr>
                                <w:rFonts w:ascii="Aptos" w:hAnsi="Aptos"/>
                                <w:color w:val="000000"/>
                                <w:sz w:val="24"/>
                                <w:szCs w:val="24"/>
                              </w:rPr>
                              <w:t xml:space="preserve">The SAD is normally reauthorized with a vote by the township boards every four years, with the most recent renewal about two years ago.  The next public comment hearing for SAD reauthorization will be in mid-2028.  </w:t>
                            </w:r>
                          </w:p>
                          <w:p w14:paraId="2CD0F2BE" w14:textId="35AD9FFE" w:rsidR="00126990" w:rsidRDefault="00126990" w:rsidP="00126990">
                            <w:pPr>
                              <w:rPr>
                                <w:rFonts w:ascii="Aptos" w:hAnsi="Aptos"/>
                                <w:color w:val="262626" w:themeColor="text1" w:themeTint="D9"/>
                              </w:rPr>
                            </w:pPr>
                            <w:r w:rsidRPr="00C038C8">
                              <w:rPr>
                                <w:rFonts w:ascii="Aptos" w:hAnsi="Aptos"/>
                                <w:color w:val="262626" w:themeColor="text1" w:themeTint="D9"/>
                                <w:sz w:val="24"/>
                                <w:szCs w:val="24"/>
                              </w:rPr>
                              <w:t xml:space="preserve">Since the Paw </w:t>
                            </w:r>
                            <w:proofErr w:type="spellStart"/>
                            <w:r w:rsidRPr="00C038C8">
                              <w:rPr>
                                <w:rFonts w:ascii="Aptos" w:hAnsi="Aptos"/>
                                <w:color w:val="262626" w:themeColor="text1" w:themeTint="D9"/>
                                <w:sz w:val="24"/>
                                <w:szCs w:val="24"/>
                              </w:rPr>
                              <w:t>Paw</w:t>
                            </w:r>
                            <w:proofErr w:type="spellEnd"/>
                            <w:r w:rsidRPr="00C038C8">
                              <w:rPr>
                                <w:rFonts w:ascii="Aptos" w:hAnsi="Aptos"/>
                                <w:color w:val="262626" w:themeColor="text1" w:themeTint="D9"/>
                                <w:sz w:val="24"/>
                                <w:szCs w:val="24"/>
                              </w:rPr>
                              <w:t xml:space="preserve"> Lake Association (PPLA) represents the riparian property owners who collectively fund the SAD activities, it is our desire to have PPLA board members from Watervliet and Coloma to become members of the SAD committee.   The SAD committee manages SAD spending programs, and we believe the riparian property owners should have a voice on how their special assessment dollars are allocated for lake maintenance and enhancement.  It is customary practice at other Michigan lakes to authorize the </w:t>
                            </w:r>
                            <w:r w:rsidR="009A0913">
                              <w:rPr>
                                <w:rFonts w:ascii="Aptos" w:hAnsi="Aptos"/>
                                <w:color w:val="262626" w:themeColor="text1" w:themeTint="D9"/>
                                <w:sz w:val="24"/>
                                <w:szCs w:val="24"/>
                              </w:rPr>
                              <w:t>L</w:t>
                            </w:r>
                            <w:r w:rsidRPr="00C038C8">
                              <w:rPr>
                                <w:rFonts w:ascii="Aptos" w:hAnsi="Aptos"/>
                                <w:color w:val="262626" w:themeColor="text1" w:themeTint="D9"/>
                                <w:sz w:val="24"/>
                                <w:szCs w:val="24"/>
                              </w:rPr>
                              <w:t xml:space="preserve">ake </w:t>
                            </w:r>
                            <w:r w:rsidR="009A0913">
                              <w:rPr>
                                <w:rFonts w:ascii="Aptos" w:hAnsi="Aptos"/>
                                <w:color w:val="262626" w:themeColor="text1" w:themeTint="D9"/>
                                <w:sz w:val="24"/>
                                <w:szCs w:val="24"/>
                              </w:rPr>
                              <w:t>A</w:t>
                            </w:r>
                            <w:r w:rsidRPr="00C038C8">
                              <w:rPr>
                                <w:rFonts w:ascii="Aptos" w:hAnsi="Aptos"/>
                                <w:color w:val="262626" w:themeColor="text1" w:themeTint="D9"/>
                                <w:sz w:val="24"/>
                                <w:szCs w:val="24"/>
                              </w:rPr>
                              <w:t>ssociation as the deciding authority for assessment spending on lake management programs. The PPLA seeks committee representation in future SAD decision-making.</w:t>
                            </w:r>
                          </w:p>
                          <w:p w14:paraId="66FD3811" w14:textId="77777777" w:rsidR="00126990" w:rsidRPr="00C038C8" w:rsidRDefault="00126990" w:rsidP="00126990">
                            <w:pPr>
                              <w:jc w:val="center"/>
                              <w:rPr>
                                <w:rFonts w:ascii="Aptos" w:hAnsi="Aptos"/>
                                <w:color w:val="262626" w:themeColor="text1" w:themeTint="D9"/>
                                <w:sz w:val="24"/>
                                <w:szCs w:val="24"/>
                              </w:rPr>
                            </w:pPr>
                            <w:r>
                              <w:rPr>
                                <w:rFonts w:ascii="Aptos" w:hAnsi="Aptos"/>
                                <w:color w:val="262626" w:themeColor="text1" w:themeTint="D9"/>
                              </w:rPr>
                              <w:t>Page 1 of 2</w:t>
                            </w:r>
                          </w:p>
                          <w:p w14:paraId="6AF0EB49" w14:textId="77777777" w:rsidR="009B23BD" w:rsidRPr="00126990" w:rsidRDefault="009B23BD" w:rsidP="00ED6F28">
                            <w:pPr>
                              <w:rPr>
                                <w:sz w:val="24"/>
                                <w:szCs w:val="24"/>
                              </w:rPr>
                            </w:pPr>
                          </w:p>
                          <w:p w14:paraId="298424FE" w14:textId="77777777" w:rsidR="009B23BD" w:rsidRPr="00126990" w:rsidRDefault="009B23BD" w:rsidP="00ED6F28">
                            <w:pPr>
                              <w:rPr>
                                <w:sz w:val="24"/>
                                <w:szCs w:val="24"/>
                              </w:rPr>
                            </w:pPr>
                          </w:p>
                          <w:p w14:paraId="0E081711" w14:textId="77777777" w:rsidR="009B23BD" w:rsidRDefault="009B23BD" w:rsidP="00ED6F28"/>
                          <w:p w14:paraId="578A3F6B" w14:textId="77777777" w:rsidR="009B23BD" w:rsidRDefault="009B23BD" w:rsidP="00ED6F28"/>
                          <w:p w14:paraId="0E1DA7D0" w14:textId="77777777" w:rsidR="009B23BD" w:rsidRDefault="009B23BD" w:rsidP="00ED6F28"/>
                          <w:p w14:paraId="131B0BBC" w14:textId="77777777" w:rsidR="009B23BD" w:rsidRDefault="009B23BD" w:rsidP="00ED6F28"/>
                          <w:p w14:paraId="37249BD8" w14:textId="77777777" w:rsidR="009B23BD" w:rsidRDefault="009B23BD" w:rsidP="00ED6F28"/>
                          <w:p w14:paraId="256211A3" w14:textId="77777777" w:rsidR="009B23BD" w:rsidRDefault="009B23BD" w:rsidP="00ED6F28"/>
                          <w:p w14:paraId="6AA848B2" w14:textId="77777777" w:rsidR="009B23BD" w:rsidRDefault="009B23BD" w:rsidP="00ED6F28"/>
                          <w:p w14:paraId="0A4F150A" w14:textId="77777777" w:rsidR="009B23BD" w:rsidRDefault="009B23BD" w:rsidP="00ED6F28"/>
                          <w:p w14:paraId="2EFF97E2" w14:textId="77777777" w:rsidR="009B23BD" w:rsidRDefault="009B23BD" w:rsidP="00ED6F28"/>
                          <w:p w14:paraId="28826701" w14:textId="77777777" w:rsidR="009B23BD" w:rsidRDefault="009B23BD" w:rsidP="00ED6F28"/>
                          <w:p w14:paraId="4A527A87" w14:textId="77777777" w:rsidR="009B23BD" w:rsidRDefault="009B23BD" w:rsidP="00ED6F28"/>
                          <w:p w14:paraId="24BC753D" w14:textId="77777777" w:rsidR="009B23BD" w:rsidRDefault="009B23BD" w:rsidP="00ED6F28"/>
                          <w:p w14:paraId="7A817B65" w14:textId="77777777" w:rsidR="009B23BD" w:rsidRDefault="009B23BD" w:rsidP="00ED6F28"/>
                          <w:p w14:paraId="2B7F2BE0" w14:textId="77777777" w:rsidR="009B23BD" w:rsidRDefault="009B23BD" w:rsidP="00ED6F28"/>
                          <w:p w14:paraId="79D0FB2A" w14:textId="77777777" w:rsidR="009B23BD" w:rsidRDefault="009B23BD" w:rsidP="00ED6F28"/>
                          <w:p w14:paraId="7E9BD595" w14:textId="77777777" w:rsidR="009B23BD" w:rsidRDefault="009B23BD" w:rsidP="00ED6F28"/>
                          <w:p w14:paraId="1594E91C" w14:textId="77777777" w:rsidR="009B23BD" w:rsidRDefault="009B23BD" w:rsidP="00ED6F28"/>
                          <w:p w14:paraId="2A7BFC62" w14:textId="77777777" w:rsidR="009B23BD" w:rsidRDefault="009B23BD" w:rsidP="00ED6F28"/>
                          <w:p w14:paraId="72AE43A9" w14:textId="77777777" w:rsidR="009B23BD" w:rsidRDefault="009B23BD" w:rsidP="00ED6F28"/>
                          <w:p w14:paraId="55611BB6" w14:textId="77777777" w:rsidR="009B23BD" w:rsidRDefault="009B23BD" w:rsidP="00ED6F28"/>
                          <w:p w14:paraId="4D07991D" w14:textId="77777777" w:rsidR="009B23BD" w:rsidRDefault="009B23BD" w:rsidP="00ED6F28"/>
                          <w:p w14:paraId="3DD1C71B" w14:textId="77777777" w:rsidR="009B23BD" w:rsidRDefault="009B23BD" w:rsidP="00ED6F28"/>
                          <w:p w14:paraId="531856CC" w14:textId="77777777" w:rsidR="009B23BD" w:rsidRDefault="009B23BD" w:rsidP="00ED6F28"/>
                          <w:p w14:paraId="4D136E32" w14:textId="77777777" w:rsidR="009B23BD" w:rsidRDefault="009B23BD" w:rsidP="00ED6F28"/>
                          <w:p w14:paraId="6756D2BF" w14:textId="77777777" w:rsidR="009B23BD" w:rsidRDefault="009B23BD" w:rsidP="00ED6F28"/>
                          <w:p w14:paraId="0D2E8447" w14:textId="77777777" w:rsidR="009B23BD" w:rsidRDefault="009B23BD" w:rsidP="00ED6F28"/>
                          <w:p w14:paraId="175B5D65" w14:textId="77777777" w:rsidR="009B23BD" w:rsidRDefault="009B23BD" w:rsidP="00ED6F28"/>
                          <w:p w14:paraId="459DAC2B" w14:textId="77777777" w:rsidR="009B23BD" w:rsidRDefault="009B23BD" w:rsidP="00ED6F28"/>
                          <w:p w14:paraId="34B43866" w14:textId="77777777" w:rsidR="009B23BD" w:rsidRDefault="009B23BD" w:rsidP="00ED6F28"/>
                          <w:p w14:paraId="58CFAEEA" w14:textId="77777777" w:rsidR="009B23BD" w:rsidRDefault="009B23BD" w:rsidP="00ED6F28"/>
                          <w:p w14:paraId="791BFEDC" w14:textId="77777777" w:rsidR="009B23BD" w:rsidRDefault="009B23BD" w:rsidP="00ED6F28"/>
                          <w:p w14:paraId="123D3621" w14:textId="77777777" w:rsidR="009B23BD" w:rsidRDefault="009B23BD" w:rsidP="00ED6F28"/>
                          <w:p w14:paraId="5D998AE4" w14:textId="77777777" w:rsidR="009B23BD" w:rsidRDefault="009B23BD" w:rsidP="00ED6F28"/>
                          <w:p w14:paraId="456492BB" w14:textId="77777777" w:rsidR="009B23BD" w:rsidRDefault="009B23BD" w:rsidP="00ED6F28"/>
                          <w:p w14:paraId="34AA396C" w14:textId="77777777" w:rsidR="009B23BD" w:rsidRDefault="009B23BD" w:rsidP="00ED6F28"/>
                          <w:p w14:paraId="4D01BADD" w14:textId="77777777" w:rsidR="009B23BD" w:rsidRDefault="009B23BD" w:rsidP="00ED6F28"/>
                          <w:p w14:paraId="50EB6321" w14:textId="77777777" w:rsidR="009B23BD" w:rsidRDefault="009B23BD" w:rsidP="00ED6F28"/>
                          <w:p w14:paraId="4536B376" w14:textId="77777777" w:rsidR="009B23BD" w:rsidRDefault="009B23BD" w:rsidP="00ED6F28"/>
                          <w:p w14:paraId="42DF7791" w14:textId="77777777" w:rsidR="009B23BD" w:rsidRDefault="009B23BD" w:rsidP="00ED6F28"/>
                          <w:p w14:paraId="5D511420" w14:textId="77777777" w:rsidR="009B23BD" w:rsidRDefault="009B23BD" w:rsidP="00ED6F28"/>
                          <w:p w14:paraId="1CB43D6C" w14:textId="77777777" w:rsidR="009B23BD" w:rsidRDefault="009B23BD" w:rsidP="00ED6F28"/>
                          <w:p w14:paraId="5B7FD9A2" w14:textId="77777777" w:rsidR="009B23BD" w:rsidRDefault="009B23BD" w:rsidP="00ED6F28"/>
                          <w:p w14:paraId="1DFFC1B2" w14:textId="77777777" w:rsidR="009B23BD" w:rsidRDefault="009B23BD" w:rsidP="00ED6F28"/>
                          <w:p w14:paraId="32ABB48E" w14:textId="77777777" w:rsidR="009B23BD" w:rsidRDefault="009B23BD" w:rsidP="00ED6F28"/>
                          <w:p w14:paraId="75C994AE" w14:textId="77777777" w:rsidR="009B23BD" w:rsidRDefault="009B23BD" w:rsidP="00ED6F28"/>
                          <w:p w14:paraId="2E9E1DA7" w14:textId="36F10A71" w:rsidR="00B16450" w:rsidRPr="00ED6F28" w:rsidRDefault="009B23BD" w:rsidP="00ED6F28">
                            <w:pPr>
                              <w:rPr>
                                <w:rFonts w:ascii="Arial" w:hAnsi="Arial" w:cs="Arial"/>
                                <w:sz w:val="18"/>
                              </w:rPr>
                            </w:pPr>
                            <w:hyperlink r:id="rId8" w:history="1">
                              <w:r w:rsidRPr="00E538DC">
                                <w:rPr>
                                  <w:rStyle w:val="Hyperlink"/>
                                  <w:rFonts w:ascii="Arial" w:hAnsi="Arial" w:cs="Arial"/>
                                  <w:sz w:val="18"/>
                                </w:rPr>
                                <w:t>www.ppla.today</w:t>
                              </w:r>
                            </w:hyperlink>
                          </w:p>
                          <w:p w14:paraId="02E46DEF" w14:textId="77777777" w:rsidR="00B17B6A" w:rsidRPr="002C7F2C" w:rsidRDefault="00B17B6A" w:rsidP="00B17B6A">
                            <w:pPr>
                              <w:jc w:val="center"/>
                              <w:rPr>
                                <w:rFonts w:ascii="Calibri" w:hAnsi="Calibri" w:cs="Calibri"/>
                                <w:b/>
                                <w:bCs/>
                                <w:i/>
                                <w:iCs/>
                                <w:sz w:val="24"/>
                                <w:szCs w:val="24"/>
                              </w:rPr>
                            </w:pPr>
                            <w:r w:rsidRPr="002C7F2C">
                              <w:rPr>
                                <w:rFonts w:ascii="Calibri" w:hAnsi="Calibri" w:cs="Calibri"/>
                                <w:b/>
                                <w:bCs/>
                                <w:i/>
                                <w:iCs/>
                                <w:sz w:val="24"/>
                                <w:szCs w:val="24"/>
                              </w:rPr>
                              <w:t>Thank you</w:t>
                            </w:r>
                            <w:r w:rsidR="00B84ABA">
                              <w:rPr>
                                <w:rFonts w:ascii="Calibri" w:hAnsi="Calibri" w:cs="Calibri"/>
                                <w:b/>
                                <w:bCs/>
                                <w:i/>
                                <w:iCs/>
                                <w:sz w:val="24"/>
                                <w:szCs w:val="24"/>
                              </w:rPr>
                              <w:t>!</w:t>
                            </w:r>
                          </w:p>
                          <w:p w14:paraId="105A0A45" w14:textId="77777777" w:rsidR="00B17B6A" w:rsidRPr="00B17B6A" w:rsidRDefault="00B17B6A" w:rsidP="00B17B6A">
                            <w:pPr>
                              <w:jc w:val="center"/>
                              <w:rPr>
                                <w:rFonts w:ascii="Calibri" w:hAnsi="Calibri" w:cs="Calibri"/>
                                <w:b/>
                                <w:bCs/>
                                <w:sz w:val="22"/>
                                <w:szCs w:val="22"/>
                              </w:rPr>
                            </w:pPr>
                            <w:r w:rsidRPr="00B17B6A">
                              <w:rPr>
                                <w:rFonts w:ascii="Calibri" w:hAnsi="Calibri" w:cs="Calibri"/>
                                <w:b/>
                                <w:bCs/>
                                <w:sz w:val="22"/>
                                <w:szCs w:val="22"/>
                              </w:rPr>
                              <w:t xml:space="preserve">The Paw </w:t>
                            </w:r>
                            <w:proofErr w:type="spellStart"/>
                            <w:r w:rsidRPr="00B17B6A">
                              <w:rPr>
                                <w:rFonts w:ascii="Calibri" w:hAnsi="Calibri" w:cs="Calibri"/>
                                <w:b/>
                                <w:bCs/>
                                <w:sz w:val="22"/>
                                <w:szCs w:val="22"/>
                              </w:rPr>
                              <w:t>Paw</w:t>
                            </w:r>
                            <w:proofErr w:type="spellEnd"/>
                            <w:r w:rsidRPr="00B17B6A">
                              <w:rPr>
                                <w:rFonts w:ascii="Calibri" w:hAnsi="Calibri" w:cs="Calibri"/>
                                <w:b/>
                                <w:bCs/>
                                <w:sz w:val="22"/>
                                <w:szCs w:val="22"/>
                              </w:rPr>
                              <w:t xml:space="preserve"> Lake Association Board</w:t>
                            </w:r>
                          </w:p>
                          <w:p w14:paraId="6948C57E" w14:textId="77777777" w:rsidR="00B17B6A" w:rsidRPr="00B17B6A" w:rsidRDefault="00B17B6A" w:rsidP="00205380">
                            <w:pPr>
                              <w:ind w:left="360" w:firstLine="360"/>
                              <w:rPr>
                                <w:rFonts w:ascii="Calibri" w:hAnsi="Calibri" w:cs="Calibri"/>
                                <w:b/>
                                <w:bCs/>
                                <w:sz w:val="22"/>
                                <w:szCs w:val="22"/>
                              </w:rPr>
                            </w:pPr>
                          </w:p>
                          <w:p w14:paraId="27CD6E1B" w14:textId="77777777" w:rsidR="000974FE" w:rsidRDefault="000974FE" w:rsidP="00205380">
                            <w:pPr>
                              <w:ind w:left="360"/>
                              <w:rPr>
                                <w:b/>
                                <w:bCs/>
                              </w:rPr>
                            </w:pPr>
                          </w:p>
                          <w:p w14:paraId="0F05DAE7" w14:textId="77777777" w:rsidR="000974FE" w:rsidRDefault="000974FE" w:rsidP="00616986">
                            <w:pPr>
                              <w:rPr>
                                <w:b/>
                                <w:bCs/>
                              </w:rPr>
                            </w:pPr>
                          </w:p>
                          <w:p w14:paraId="6EAB8244" w14:textId="77777777" w:rsidR="000974FE" w:rsidRDefault="000974FE" w:rsidP="006C6248"/>
                          <w:p w14:paraId="44B16D4E" w14:textId="77777777" w:rsidR="004C2FF0" w:rsidRDefault="004C2FF0" w:rsidP="006C6248"/>
                          <w:p w14:paraId="65BB13E3" w14:textId="77777777" w:rsidR="000974FE" w:rsidRDefault="000974FE" w:rsidP="006C6248"/>
                          <w:p w14:paraId="54F6E167" w14:textId="77777777" w:rsidR="000974FE" w:rsidRDefault="000974FE" w:rsidP="006C6248"/>
                          <w:p w14:paraId="1E320283" w14:textId="77777777" w:rsidR="000974FE" w:rsidRPr="00616986" w:rsidRDefault="000974FE" w:rsidP="006169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965F0" id="_x0000_t202" coordsize="21600,21600" o:spt="202" path="m,l,21600r21600,l21600,xe">
                <v:stroke joinstyle="miter"/>
                <v:path gradientshapeok="t" o:connecttype="rect"/>
              </v:shapetype>
              <v:shape id="Text Box 3" o:spid="_x0000_s1026" type="#_x0000_t202" style="position:absolute;left:0;text-align:left;margin-left:31.05pt;margin-top:61.1pt;width:477.45pt;height:67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" stroked="f">
                <v:textbox>
                  <w:txbxContent>
                    <w:p w14:paraId="13A129CC" w14:textId="77777777" w:rsidR="00126990" w:rsidRDefault="00126990" w:rsidP="00126990">
                      <w:pPr>
                        <w:rPr>
                          <w:sz w:val="24"/>
                          <w:szCs w:val="24"/>
                        </w:rPr>
                      </w:pPr>
                      <w:r w:rsidRPr="00C038C8">
                        <w:rPr>
                          <w:sz w:val="24"/>
                          <w:szCs w:val="24"/>
                        </w:rPr>
                        <w:t xml:space="preserve">Greetings Paw </w:t>
                      </w:r>
                      <w:proofErr w:type="spellStart"/>
                      <w:r w:rsidRPr="00C038C8">
                        <w:rPr>
                          <w:sz w:val="24"/>
                          <w:szCs w:val="24"/>
                        </w:rPr>
                        <w:t>Paw</w:t>
                      </w:r>
                      <w:proofErr w:type="spellEnd"/>
                      <w:r w:rsidRPr="00C038C8">
                        <w:rPr>
                          <w:sz w:val="24"/>
                          <w:szCs w:val="24"/>
                        </w:rPr>
                        <w:t xml:space="preserve"> Lake (PPL) riparian owners.  </w:t>
                      </w:r>
                      <w:r w:rsidRPr="00C038C8">
                        <w:rPr>
                          <w:rFonts w:ascii="Aptos" w:hAnsi="Aptos"/>
                          <w:color w:val="000000"/>
                          <w:sz w:val="24"/>
                          <w:szCs w:val="24"/>
                        </w:rPr>
                        <w:t xml:space="preserve">This annual letter aims to define the three organizations serving PPL’s riparian owners and briefly describe their purpose and activities. </w:t>
                      </w:r>
                      <w:r w:rsidRPr="00C038C8">
                        <w:rPr>
                          <w:sz w:val="24"/>
                          <w:szCs w:val="24"/>
                        </w:rPr>
                        <w:t xml:space="preserve">  Getting started:</w:t>
                      </w:r>
                    </w:p>
                    <w:p w14:paraId="1C4C3028" w14:textId="77777777" w:rsidR="00126990" w:rsidRPr="00C038C8" w:rsidRDefault="00126990" w:rsidP="00126990">
                      <w:pPr>
                        <w:rPr>
                          <w:sz w:val="24"/>
                          <w:szCs w:val="24"/>
                        </w:rPr>
                      </w:pPr>
                    </w:p>
                    <w:p w14:paraId="4A8D5E7A" w14:textId="77777777" w:rsidR="00126990" w:rsidRDefault="00126990" w:rsidP="00126990">
                      <w:pPr>
                        <w:rPr>
                          <w:rFonts w:ascii="Aptos" w:hAnsi="Aptos"/>
                          <w:color w:val="000000"/>
                          <w:sz w:val="24"/>
                          <w:szCs w:val="24"/>
                        </w:rPr>
                      </w:pPr>
                      <w:r w:rsidRPr="00C038C8">
                        <w:rPr>
                          <w:rFonts w:ascii="Aptos" w:hAnsi="Aptos"/>
                          <w:color w:val="000000"/>
                          <w:sz w:val="24"/>
                          <w:szCs w:val="24"/>
                        </w:rPr>
                        <w:t xml:space="preserve">The Paw </w:t>
                      </w:r>
                      <w:proofErr w:type="spellStart"/>
                      <w:r w:rsidRPr="00C038C8">
                        <w:rPr>
                          <w:rFonts w:ascii="Aptos" w:hAnsi="Aptos"/>
                          <w:color w:val="000000"/>
                          <w:sz w:val="24"/>
                          <w:szCs w:val="24"/>
                        </w:rPr>
                        <w:t>Paw</w:t>
                      </w:r>
                      <w:proofErr w:type="spellEnd"/>
                      <w:r w:rsidRPr="00C038C8">
                        <w:rPr>
                          <w:rFonts w:ascii="Aptos" w:hAnsi="Aptos"/>
                          <w:color w:val="000000"/>
                          <w:sz w:val="24"/>
                          <w:szCs w:val="24"/>
                        </w:rPr>
                        <w:t xml:space="preserve"> Lake Association (PPLA) serves as a representative body for property owners who hold deeded rights to Paw </w:t>
                      </w:r>
                      <w:proofErr w:type="spellStart"/>
                      <w:r w:rsidRPr="00C038C8">
                        <w:rPr>
                          <w:rFonts w:ascii="Aptos" w:hAnsi="Aptos"/>
                          <w:color w:val="000000"/>
                          <w:sz w:val="24"/>
                          <w:szCs w:val="24"/>
                        </w:rPr>
                        <w:t>Paw</w:t>
                      </w:r>
                      <w:proofErr w:type="spellEnd"/>
                      <w:r w:rsidRPr="00C038C8">
                        <w:rPr>
                          <w:rFonts w:ascii="Aptos" w:hAnsi="Aptos"/>
                          <w:color w:val="000000"/>
                          <w:sz w:val="24"/>
                          <w:szCs w:val="24"/>
                        </w:rPr>
                        <w:t xml:space="preserve"> Lake's shoreline.  Everyone who owns riparian property is automatically a member of the Association.  The Association is committed to addressing matters related to the overall welfare and health of Paw </w:t>
                      </w:r>
                      <w:proofErr w:type="spellStart"/>
                      <w:r w:rsidRPr="00C038C8">
                        <w:rPr>
                          <w:rFonts w:ascii="Aptos" w:hAnsi="Aptos"/>
                          <w:color w:val="000000"/>
                          <w:sz w:val="24"/>
                          <w:szCs w:val="24"/>
                        </w:rPr>
                        <w:t>Paw</w:t>
                      </w:r>
                      <w:proofErr w:type="spellEnd"/>
                      <w:r w:rsidRPr="00C038C8">
                        <w:rPr>
                          <w:rFonts w:ascii="Aptos" w:hAnsi="Aptos"/>
                          <w:color w:val="000000"/>
                          <w:sz w:val="24"/>
                          <w:szCs w:val="24"/>
                        </w:rPr>
                        <w:t xml:space="preserve"> Lake, including, but not limited to, maintaining the water quality of the Lake and its watershed. </w:t>
                      </w:r>
                      <w:r w:rsidRPr="00C038C8">
                        <w:rPr>
                          <w:sz w:val="24"/>
                          <w:szCs w:val="24"/>
                        </w:rPr>
                        <w:t xml:space="preserve">  The Association plans and executes programs designed to enhance and maintain the water and watershed quality and to educate the community regarding lake issues, interact with government at all levels and other organizations regarding lake concerns and issues.  </w:t>
                      </w:r>
                      <w:r w:rsidRPr="00C038C8">
                        <w:rPr>
                          <w:rFonts w:ascii="Aptos" w:hAnsi="Aptos"/>
                          <w:color w:val="000000"/>
                          <w:sz w:val="24"/>
                          <w:szCs w:val="24"/>
                        </w:rPr>
                        <w:t xml:space="preserve">It encourages safe lake use and supports recreational activities like swimming, boating, and fishing, all in line with sound environmental practices. </w:t>
                      </w:r>
                      <w:r w:rsidRPr="00C038C8">
                        <w:rPr>
                          <w:sz w:val="24"/>
                          <w:szCs w:val="24"/>
                        </w:rPr>
                        <w:t xml:space="preserve"> </w:t>
                      </w:r>
                      <w:r w:rsidRPr="00C038C8">
                        <w:rPr>
                          <w:rFonts w:ascii="Aptos" w:hAnsi="Aptos"/>
                          <w:color w:val="000000"/>
                          <w:sz w:val="24"/>
                          <w:szCs w:val="24"/>
                        </w:rPr>
                        <w:t xml:space="preserve">Nine directors oversee the activities of the Association.  Board members serve staggered three-year terms, and Riparian owners can seek board positions at the Annual Meeting.  </w:t>
                      </w:r>
                    </w:p>
                    <w:p w14:paraId="28CD257E" w14:textId="7C2C4CDB" w:rsidR="00126990" w:rsidRPr="00C038C8" w:rsidRDefault="00126990" w:rsidP="00126990">
                      <w:pPr>
                        <w:rPr>
                          <w:sz w:val="24"/>
                          <w:szCs w:val="24"/>
                        </w:rPr>
                      </w:pPr>
                      <w:r w:rsidRPr="00C038C8">
                        <w:rPr>
                          <w:rFonts w:ascii="Aptos" w:hAnsi="Aptos"/>
                          <w:color w:val="000000"/>
                          <w:sz w:val="24"/>
                          <w:szCs w:val="24"/>
                        </w:rPr>
                        <w:t xml:space="preserve">  </w:t>
                      </w:r>
                      <w:r w:rsidRPr="00C038C8">
                        <w:rPr>
                          <w:sz w:val="24"/>
                          <w:szCs w:val="24"/>
                        </w:rPr>
                        <w:t xml:space="preserve">    </w:t>
                      </w:r>
                    </w:p>
                    <w:p w14:paraId="612416F5" w14:textId="28D44F24" w:rsidR="00126990" w:rsidRDefault="00126990" w:rsidP="00126990">
                      <w:pPr>
                        <w:rPr>
                          <w:rFonts w:ascii="Aptos" w:hAnsi="Aptos"/>
                          <w:color w:val="000000"/>
                          <w:sz w:val="24"/>
                          <w:szCs w:val="24"/>
                        </w:rPr>
                      </w:pPr>
                      <w:r w:rsidRPr="00C038C8">
                        <w:rPr>
                          <w:rFonts w:ascii="Aptos" w:hAnsi="Aptos"/>
                          <w:color w:val="000000"/>
                          <w:sz w:val="24"/>
                          <w:szCs w:val="24"/>
                        </w:rPr>
                        <w:t xml:space="preserve">The Paw </w:t>
                      </w:r>
                      <w:proofErr w:type="spellStart"/>
                      <w:r w:rsidRPr="00C038C8">
                        <w:rPr>
                          <w:rFonts w:ascii="Aptos" w:hAnsi="Aptos"/>
                          <w:color w:val="000000"/>
                          <w:sz w:val="24"/>
                          <w:szCs w:val="24"/>
                        </w:rPr>
                        <w:t>Paw</w:t>
                      </w:r>
                      <w:proofErr w:type="spellEnd"/>
                      <w:r w:rsidRPr="00C038C8">
                        <w:rPr>
                          <w:rFonts w:ascii="Aptos" w:hAnsi="Aptos"/>
                          <w:color w:val="000000"/>
                          <w:sz w:val="24"/>
                          <w:szCs w:val="24"/>
                        </w:rPr>
                        <w:t xml:space="preserve"> Lake Foundation (PPLF) is a philanthropic organization that receives and manages donated funds to preserve and improve Paw </w:t>
                      </w:r>
                      <w:proofErr w:type="spellStart"/>
                      <w:r w:rsidRPr="00C038C8">
                        <w:rPr>
                          <w:rFonts w:ascii="Aptos" w:hAnsi="Aptos"/>
                          <w:color w:val="000000"/>
                          <w:sz w:val="24"/>
                          <w:szCs w:val="24"/>
                        </w:rPr>
                        <w:t>Paw</w:t>
                      </w:r>
                      <w:proofErr w:type="spellEnd"/>
                      <w:r w:rsidRPr="00C038C8">
                        <w:rPr>
                          <w:rFonts w:ascii="Aptos" w:hAnsi="Aptos"/>
                          <w:color w:val="000000"/>
                          <w:sz w:val="24"/>
                          <w:szCs w:val="24"/>
                        </w:rPr>
                        <w:t xml:space="preserve"> Lake and its ecosystem.  It also supports education and public welfare related to these efforts. </w:t>
                      </w:r>
                      <w:r w:rsidRPr="00C038C8">
                        <w:rPr>
                          <w:sz w:val="24"/>
                          <w:szCs w:val="24"/>
                        </w:rPr>
                        <w:t xml:space="preserve">  </w:t>
                      </w:r>
                      <w:r w:rsidRPr="00C038C8">
                        <w:rPr>
                          <w:rFonts w:ascii="Aptos" w:hAnsi="Aptos"/>
                          <w:color w:val="000000"/>
                          <w:sz w:val="24"/>
                          <w:szCs w:val="24"/>
                        </w:rPr>
                        <w:t>A board of directors</w:t>
                      </w:r>
                      <w:r w:rsidR="009A0913">
                        <w:rPr>
                          <w:rFonts w:ascii="Aptos" w:hAnsi="Aptos"/>
                          <w:color w:val="000000"/>
                          <w:sz w:val="24"/>
                          <w:szCs w:val="24"/>
                        </w:rPr>
                        <w:t>,</w:t>
                      </w:r>
                      <w:r w:rsidRPr="00C038C8">
                        <w:rPr>
                          <w:rFonts w:ascii="Aptos" w:hAnsi="Aptos"/>
                          <w:color w:val="000000"/>
                          <w:sz w:val="24"/>
                          <w:szCs w:val="24"/>
                        </w:rPr>
                        <w:t xml:space="preserve"> comprised of members </w:t>
                      </w:r>
                      <w:r w:rsidR="009A0913">
                        <w:rPr>
                          <w:rFonts w:ascii="Aptos" w:hAnsi="Aptos"/>
                          <w:color w:val="000000"/>
                          <w:sz w:val="24"/>
                          <w:szCs w:val="24"/>
                        </w:rPr>
                        <w:t xml:space="preserve">from the </w:t>
                      </w:r>
                      <w:r w:rsidRPr="00C038C8">
                        <w:rPr>
                          <w:rFonts w:ascii="Aptos" w:hAnsi="Aptos"/>
                          <w:color w:val="000000"/>
                          <w:sz w:val="24"/>
                          <w:szCs w:val="24"/>
                        </w:rPr>
                        <w:t xml:space="preserve">public dedicated to advancing the Foundation’s mission oversee Foundation projects. </w:t>
                      </w:r>
                      <w:r w:rsidRPr="00C038C8">
                        <w:rPr>
                          <w:sz w:val="24"/>
                          <w:szCs w:val="24"/>
                        </w:rPr>
                        <w:t xml:space="preserve"> </w:t>
                      </w:r>
                      <w:r w:rsidRPr="00C038C8">
                        <w:rPr>
                          <w:rFonts w:ascii="Aptos" w:hAnsi="Aptos"/>
                          <w:color w:val="000000"/>
                          <w:sz w:val="24"/>
                          <w:szCs w:val="24"/>
                        </w:rPr>
                        <w:t xml:space="preserve">The PPLF board appoints directors that serve without a fixed term limit. </w:t>
                      </w:r>
                      <w:r w:rsidRPr="00C038C8">
                        <w:rPr>
                          <w:sz w:val="24"/>
                          <w:szCs w:val="24"/>
                        </w:rPr>
                        <w:t xml:space="preserve"> </w:t>
                      </w:r>
                      <w:r w:rsidRPr="00C038C8">
                        <w:rPr>
                          <w:rFonts w:ascii="Aptos" w:hAnsi="Aptos"/>
                          <w:color w:val="000000"/>
                          <w:sz w:val="24"/>
                          <w:szCs w:val="24"/>
                        </w:rPr>
                        <w:t xml:space="preserve">Normally, the Board of Directors consists of approximately 17 members, and any vacancies are filled by a Board vote whenever necessary.  </w:t>
                      </w:r>
                      <w:r w:rsidRPr="00C038C8">
                        <w:rPr>
                          <w:sz w:val="24"/>
                          <w:szCs w:val="24"/>
                        </w:rPr>
                        <w:t xml:space="preserve">Donors to the Foundation are extremely generous and the board does an excellent job allocating donated funds.  </w:t>
                      </w:r>
                      <w:r w:rsidRPr="00C038C8">
                        <w:rPr>
                          <w:rFonts w:ascii="Aptos" w:hAnsi="Aptos"/>
                          <w:color w:val="000000"/>
                          <w:sz w:val="24"/>
                          <w:szCs w:val="24"/>
                        </w:rPr>
                        <w:t xml:space="preserve">Initiatives such as buying properties that previously contributed nutrients to the lake have now become conservancies significantly reducing nutrient inputs to the lake.  Moreover, resources have been allocated to support a Bio-Char Bag initiative, which aims to capture nutrients that contribute to algae growth. Everyone who cares about improving Paw </w:t>
                      </w:r>
                      <w:proofErr w:type="spellStart"/>
                      <w:r w:rsidRPr="00C038C8">
                        <w:rPr>
                          <w:rFonts w:ascii="Aptos" w:hAnsi="Aptos"/>
                          <w:color w:val="000000"/>
                          <w:sz w:val="24"/>
                          <w:szCs w:val="24"/>
                        </w:rPr>
                        <w:t>Paw</w:t>
                      </w:r>
                      <w:proofErr w:type="spellEnd"/>
                      <w:r w:rsidRPr="00C038C8">
                        <w:rPr>
                          <w:rFonts w:ascii="Aptos" w:hAnsi="Aptos"/>
                          <w:color w:val="000000"/>
                          <w:sz w:val="24"/>
                          <w:szCs w:val="24"/>
                        </w:rPr>
                        <w:t xml:space="preserve"> Lake's environment should support the Foundation.</w:t>
                      </w:r>
                    </w:p>
                    <w:p w14:paraId="7CE51A3B" w14:textId="77777777" w:rsidR="00126990" w:rsidRPr="00C038C8" w:rsidRDefault="00126990" w:rsidP="00126990">
                      <w:pPr>
                        <w:rPr>
                          <w:rFonts w:ascii="Aptos" w:hAnsi="Aptos"/>
                          <w:color w:val="000000"/>
                          <w:sz w:val="24"/>
                          <w:szCs w:val="24"/>
                        </w:rPr>
                      </w:pPr>
                    </w:p>
                    <w:p w14:paraId="40919A15" w14:textId="77777777" w:rsidR="00126990" w:rsidRDefault="00126990" w:rsidP="00126990">
                      <w:pPr>
                        <w:rPr>
                          <w:rFonts w:ascii="Aptos" w:hAnsi="Aptos"/>
                          <w:color w:val="000000"/>
                        </w:rPr>
                      </w:pPr>
                      <w:r w:rsidRPr="00C038C8">
                        <w:rPr>
                          <w:rFonts w:ascii="Aptos" w:hAnsi="Aptos"/>
                          <w:color w:val="000000"/>
                          <w:sz w:val="24"/>
                          <w:szCs w:val="24"/>
                        </w:rPr>
                        <w:t xml:space="preserve">The SAD is a Special Assessment District of Paw </w:t>
                      </w:r>
                      <w:proofErr w:type="spellStart"/>
                      <w:r w:rsidRPr="00C038C8">
                        <w:rPr>
                          <w:rFonts w:ascii="Aptos" w:hAnsi="Aptos"/>
                          <w:color w:val="000000"/>
                          <w:sz w:val="24"/>
                          <w:szCs w:val="24"/>
                        </w:rPr>
                        <w:t>Paw</w:t>
                      </w:r>
                      <w:proofErr w:type="spellEnd"/>
                      <w:r w:rsidRPr="00C038C8">
                        <w:rPr>
                          <w:rFonts w:ascii="Aptos" w:hAnsi="Aptos"/>
                          <w:color w:val="000000"/>
                          <w:sz w:val="24"/>
                          <w:szCs w:val="24"/>
                        </w:rPr>
                        <w:t xml:space="preserve"> Lake Riparian property owners.  Coloma and Watervliet Townships collect the assessments through the tax bill. </w:t>
                      </w:r>
                      <w:r w:rsidRPr="00C038C8">
                        <w:rPr>
                          <w:rFonts w:ascii="Aptos" w:hAnsi="Aptos"/>
                          <w:color w:val="262626" w:themeColor="text1" w:themeTint="D9"/>
                          <w:sz w:val="24"/>
                          <w:szCs w:val="24"/>
                        </w:rPr>
                        <w:t xml:space="preserve">Each year, townships collect assessments totaling about $195,000 used to support ecological management of Paw </w:t>
                      </w:r>
                      <w:proofErr w:type="spellStart"/>
                      <w:r w:rsidRPr="00C038C8">
                        <w:rPr>
                          <w:rFonts w:ascii="Aptos" w:hAnsi="Aptos"/>
                          <w:color w:val="262626" w:themeColor="text1" w:themeTint="D9"/>
                          <w:sz w:val="24"/>
                          <w:szCs w:val="24"/>
                        </w:rPr>
                        <w:t>Paw</w:t>
                      </w:r>
                      <w:proofErr w:type="spellEnd"/>
                      <w:r w:rsidRPr="00C038C8">
                        <w:rPr>
                          <w:rFonts w:ascii="Aptos" w:hAnsi="Aptos"/>
                          <w:color w:val="262626" w:themeColor="text1" w:themeTint="D9"/>
                          <w:sz w:val="24"/>
                          <w:szCs w:val="24"/>
                        </w:rPr>
                        <w:t xml:space="preserve"> Lake and its watershed. </w:t>
                      </w:r>
                      <w:r w:rsidRPr="00C038C8">
                        <w:rPr>
                          <w:rFonts w:ascii="Aptos" w:hAnsi="Aptos"/>
                          <w:color w:val="404040" w:themeColor="text1" w:themeTint="BF"/>
                          <w:sz w:val="24"/>
                          <w:szCs w:val="24"/>
                        </w:rPr>
                        <w:t xml:space="preserve"> </w:t>
                      </w:r>
                      <w:r w:rsidRPr="00C038C8">
                        <w:rPr>
                          <w:rFonts w:ascii="Aptos" w:hAnsi="Aptos"/>
                          <w:color w:val="000000"/>
                          <w:sz w:val="24"/>
                          <w:szCs w:val="24"/>
                        </w:rPr>
                        <w:t xml:space="preserve">The SAD is normally reauthorized with a vote by the township boards every four years, with the most recent renewal about two years ago.  The next public comment hearing for SAD reauthorization will be in mid-2028.  </w:t>
                      </w:r>
                    </w:p>
                    <w:p w14:paraId="2CD0F2BE" w14:textId="35AD9FFE" w:rsidR="00126990" w:rsidRDefault="00126990" w:rsidP="00126990">
                      <w:pPr>
                        <w:rPr>
                          <w:rFonts w:ascii="Aptos" w:hAnsi="Aptos"/>
                          <w:color w:val="262626" w:themeColor="text1" w:themeTint="D9"/>
                        </w:rPr>
                      </w:pPr>
                      <w:r w:rsidRPr="00C038C8">
                        <w:rPr>
                          <w:rFonts w:ascii="Aptos" w:hAnsi="Aptos"/>
                          <w:color w:val="262626" w:themeColor="text1" w:themeTint="D9"/>
                          <w:sz w:val="24"/>
                          <w:szCs w:val="24"/>
                        </w:rPr>
                        <w:t xml:space="preserve">Since the Paw </w:t>
                      </w:r>
                      <w:proofErr w:type="spellStart"/>
                      <w:r w:rsidRPr="00C038C8">
                        <w:rPr>
                          <w:rFonts w:ascii="Aptos" w:hAnsi="Aptos"/>
                          <w:color w:val="262626" w:themeColor="text1" w:themeTint="D9"/>
                          <w:sz w:val="24"/>
                          <w:szCs w:val="24"/>
                        </w:rPr>
                        <w:t>Paw</w:t>
                      </w:r>
                      <w:proofErr w:type="spellEnd"/>
                      <w:r w:rsidRPr="00C038C8">
                        <w:rPr>
                          <w:rFonts w:ascii="Aptos" w:hAnsi="Aptos"/>
                          <w:color w:val="262626" w:themeColor="text1" w:themeTint="D9"/>
                          <w:sz w:val="24"/>
                          <w:szCs w:val="24"/>
                        </w:rPr>
                        <w:t xml:space="preserve"> Lake Association (PPLA) represents the riparian property owners who collectively fund the SAD activities, it is our desire to have PPLA board members from Watervliet and Coloma to become members of the SAD committee.   The SAD committee manages SAD spending programs, and we believe the riparian property owners should have a voice on how their special assessment dollars are allocated for lake maintenance and enhancement.  It is customary practice at other Michigan lakes to authorize the </w:t>
                      </w:r>
                      <w:r w:rsidR="009A0913">
                        <w:rPr>
                          <w:rFonts w:ascii="Aptos" w:hAnsi="Aptos"/>
                          <w:color w:val="262626" w:themeColor="text1" w:themeTint="D9"/>
                          <w:sz w:val="24"/>
                          <w:szCs w:val="24"/>
                        </w:rPr>
                        <w:t>L</w:t>
                      </w:r>
                      <w:r w:rsidRPr="00C038C8">
                        <w:rPr>
                          <w:rFonts w:ascii="Aptos" w:hAnsi="Aptos"/>
                          <w:color w:val="262626" w:themeColor="text1" w:themeTint="D9"/>
                          <w:sz w:val="24"/>
                          <w:szCs w:val="24"/>
                        </w:rPr>
                        <w:t xml:space="preserve">ake </w:t>
                      </w:r>
                      <w:r w:rsidR="009A0913">
                        <w:rPr>
                          <w:rFonts w:ascii="Aptos" w:hAnsi="Aptos"/>
                          <w:color w:val="262626" w:themeColor="text1" w:themeTint="D9"/>
                          <w:sz w:val="24"/>
                          <w:szCs w:val="24"/>
                        </w:rPr>
                        <w:t>A</w:t>
                      </w:r>
                      <w:r w:rsidRPr="00C038C8">
                        <w:rPr>
                          <w:rFonts w:ascii="Aptos" w:hAnsi="Aptos"/>
                          <w:color w:val="262626" w:themeColor="text1" w:themeTint="D9"/>
                          <w:sz w:val="24"/>
                          <w:szCs w:val="24"/>
                        </w:rPr>
                        <w:t>ssociation as the deciding authority for assessment spending on lake management programs. The PPLA seeks committee representation in future SAD decision-making.</w:t>
                      </w:r>
                    </w:p>
                    <w:p w14:paraId="66FD3811" w14:textId="77777777" w:rsidR="00126990" w:rsidRPr="00C038C8" w:rsidRDefault="00126990" w:rsidP="00126990">
                      <w:pPr>
                        <w:jc w:val="center"/>
                        <w:rPr>
                          <w:rFonts w:ascii="Aptos" w:hAnsi="Aptos"/>
                          <w:color w:val="262626" w:themeColor="text1" w:themeTint="D9"/>
                          <w:sz w:val="24"/>
                          <w:szCs w:val="24"/>
                        </w:rPr>
                      </w:pPr>
                      <w:r>
                        <w:rPr>
                          <w:rFonts w:ascii="Aptos" w:hAnsi="Aptos"/>
                          <w:color w:val="262626" w:themeColor="text1" w:themeTint="D9"/>
                        </w:rPr>
                        <w:t>Page 1 of 2</w:t>
                      </w:r>
                    </w:p>
                    <w:p w14:paraId="6AF0EB49" w14:textId="77777777" w:rsidR="009B23BD" w:rsidRPr="00126990" w:rsidRDefault="009B23BD" w:rsidP="00ED6F28">
                      <w:pPr>
                        <w:rPr>
                          <w:sz w:val="24"/>
                          <w:szCs w:val="24"/>
                        </w:rPr>
                      </w:pPr>
                    </w:p>
                    <w:p w14:paraId="298424FE" w14:textId="77777777" w:rsidR="009B23BD" w:rsidRPr="00126990" w:rsidRDefault="009B23BD" w:rsidP="00ED6F28">
                      <w:pPr>
                        <w:rPr>
                          <w:sz w:val="24"/>
                          <w:szCs w:val="24"/>
                        </w:rPr>
                      </w:pPr>
                    </w:p>
                    <w:p w14:paraId="0E081711" w14:textId="77777777" w:rsidR="009B23BD" w:rsidRDefault="009B23BD" w:rsidP="00ED6F28"/>
                    <w:p w14:paraId="578A3F6B" w14:textId="77777777" w:rsidR="009B23BD" w:rsidRDefault="009B23BD" w:rsidP="00ED6F28"/>
                    <w:p w14:paraId="0E1DA7D0" w14:textId="77777777" w:rsidR="009B23BD" w:rsidRDefault="009B23BD" w:rsidP="00ED6F28"/>
                    <w:p w14:paraId="131B0BBC" w14:textId="77777777" w:rsidR="009B23BD" w:rsidRDefault="009B23BD" w:rsidP="00ED6F28"/>
                    <w:p w14:paraId="37249BD8" w14:textId="77777777" w:rsidR="009B23BD" w:rsidRDefault="009B23BD" w:rsidP="00ED6F28"/>
                    <w:p w14:paraId="256211A3" w14:textId="77777777" w:rsidR="009B23BD" w:rsidRDefault="009B23BD" w:rsidP="00ED6F28"/>
                    <w:p w14:paraId="6AA848B2" w14:textId="77777777" w:rsidR="009B23BD" w:rsidRDefault="009B23BD" w:rsidP="00ED6F28"/>
                    <w:p w14:paraId="0A4F150A" w14:textId="77777777" w:rsidR="009B23BD" w:rsidRDefault="009B23BD" w:rsidP="00ED6F28"/>
                    <w:p w14:paraId="2EFF97E2" w14:textId="77777777" w:rsidR="009B23BD" w:rsidRDefault="009B23BD" w:rsidP="00ED6F28"/>
                    <w:p w14:paraId="28826701" w14:textId="77777777" w:rsidR="009B23BD" w:rsidRDefault="009B23BD" w:rsidP="00ED6F28"/>
                    <w:p w14:paraId="4A527A87" w14:textId="77777777" w:rsidR="009B23BD" w:rsidRDefault="009B23BD" w:rsidP="00ED6F28"/>
                    <w:p w14:paraId="24BC753D" w14:textId="77777777" w:rsidR="009B23BD" w:rsidRDefault="009B23BD" w:rsidP="00ED6F28"/>
                    <w:p w14:paraId="7A817B65" w14:textId="77777777" w:rsidR="009B23BD" w:rsidRDefault="009B23BD" w:rsidP="00ED6F28"/>
                    <w:p w14:paraId="2B7F2BE0" w14:textId="77777777" w:rsidR="009B23BD" w:rsidRDefault="009B23BD" w:rsidP="00ED6F28"/>
                    <w:p w14:paraId="79D0FB2A" w14:textId="77777777" w:rsidR="009B23BD" w:rsidRDefault="009B23BD" w:rsidP="00ED6F28"/>
                    <w:p w14:paraId="7E9BD595" w14:textId="77777777" w:rsidR="009B23BD" w:rsidRDefault="009B23BD" w:rsidP="00ED6F28"/>
                    <w:p w14:paraId="1594E91C" w14:textId="77777777" w:rsidR="009B23BD" w:rsidRDefault="009B23BD" w:rsidP="00ED6F28"/>
                    <w:p w14:paraId="2A7BFC62" w14:textId="77777777" w:rsidR="009B23BD" w:rsidRDefault="009B23BD" w:rsidP="00ED6F28"/>
                    <w:p w14:paraId="72AE43A9" w14:textId="77777777" w:rsidR="009B23BD" w:rsidRDefault="009B23BD" w:rsidP="00ED6F28"/>
                    <w:p w14:paraId="55611BB6" w14:textId="77777777" w:rsidR="009B23BD" w:rsidRDefault="009B23BD" w:rsidP="00ED6F28"/>
                    <w:p w14:paraId="4D07991D" w14:textId="77777777" w:rsidR="009B23BD" w:rsidRDefault="009B23BD" w:rsidP="00ED6F28"/>
                    <w:p w14:paraId="3DD1C71B" w14:textId="77777777" w:rsidR="009B23BD" w:rsidRDefault="009B23BD" w:rsidP="00ED6F28"/>
                    <w:p w14:paraId="531856CC" w14:textId="77777777" w:rsidR="009B23BD" w:rsidRDefault="009B23BD" w:rsidP="00ED6F28"/>
                    <w:p w14:paraId="4D136E32" w14:textId="77777777" w:rsidR="009B23BD" w:rsidRDefault="009B23BD" w:rsidP="00ED6F28"/>
                    <w:p w14:paraId="6756D2BF" w14:textId="77777777" w:rsidR="009B23BD" w:rsidRDefault="009B23BD" w:rsidP="00ED6F28"/>
                    <w:p w14:paraId="0D2E8447" w14:textId="77777777" w:rsidR="009B23BD" w:rsidRDefault="009B23BD" w:rsidP="00ED6F28"/>
                    <w:p w14:paraId="175B5D65" w14:textId="77777777" w:rsidR="009B23BD" w:rsidRDefault="009B23BD" w:rsidP="00ED6F28"/>
                    <w:p w14:paraId="459DAC2B" w14:textId="77777777" w:rsidR="009B23BD" w:rsidRDefault="009B23BD" w:rsidP="00ED6F28"/>
                    <w:p w14:paraId="34B43866" w14:textId="77777777" w:rsidR="009B23BD" w:rsidRDefault="009B23BD" w:rsidP="00ED6F28"/>
                    <w:p w14:paraId="58CFAEEA" w14:textId="77777777" w:rsidR="009B23BD" w:rsidRDefault="009B23BD" w:rsidP="00ED6F28"/>
                    <w:p w14:paraId="791BFEDC" w14:textId="77777777" w:rsidR="009B23BD" w:rsidRDefault="009B23BD" w:rsidP="00ED6F28"/>
                    <w:p w14:paraId="123D3621" w14:textId="77777777" w:rsidR="009B23BD" w:rsidRDefault="009B23BD" w:rsidP="00ED6F28"/>
                    <w:p w14:paraId="5D998AE4" w14:textId="77777777" w:rsidR="009B23BD" w:rsidRDefault="009B23BD" w:rsidP="00ED6F28"/>
                    <w:p w14:paraId="456492BB" w14:textId="77777777" w:rsidR="009B23BD" w:rsidRDefault="009B23BD" w:rsidP="00ED6F28"/>
                    <w:p w14:paraId="34AA396C" w14:textId="77777777" w:rsidR="009B23BD" w:rsidRDefault="009B23BD" w:rsidP="00ED6F28"/>
                    <w:p w14:paraId="4D01BADD" w14:textId="77777777" w:rsidR="009B23BD" w:rsidRDefault="009B23BD" w:rsidP="00ED6F28"/>
                    <w:p w14:paraId="50EB6321" w14:textId="77777777" w:rsidR="009B23BD" w:rsidRDefault="009B23BD" w:rsidP="00ED6F28"/>
                    <w:p w14:paraId="4536B376" w14:textId="77777777" w:rsidR="009B23BD" w:rsidRDefault="009B23BD" w:rsidP="00ED6F28"/>
                    <w:p w14:paraId="42DF7791" w14:textId="77777777" w:rsidR="009B23BD" w:rsidRDefault="009B23BD" w:rsidP="00ED6F28"/>
                    <w:p w14:paraId="5D511420" w14:textId="77777777" w:rsidR="009B23BD" w:rsidRDefault="009B23BD" w:rsidP="00ED6F28"/>
                    <w:p w14:paraId="1CB43D6C" w14:textId="77777777" w:rsidR="009B23BD" w:rsidRDefault="009B23BD" w:rsidP="00ED6F28"/>
                    <w:p w14:paraId="5B7FD9A2" w14:textId="77777777" w:rsidR="009B23BD" w:rsidRDefault="009B23BD" w:rsidP="00ED6F28"/>
                    <w:p w14:paraId="1DFFC1B2" w14:textId="77777777" w:rsidR="009B23BD" w:rsidRDefault="009B23BD" w:rsidP="00ED6F28"/>
                    <w:p w14:paraId="32ABB48E" w14:textId="77777777" w:rsidR="009B23BD" w:rsidRDefault="009B23BD" w:rsidP="00ED6F28"/>
                    <w:p w14:paraId="75C994AE" w14:textId="77777777" w:rsidR="009B23BD" w:rsidRDefault="009B23BD" w:rsidP="00ED6F28"/>
                    <w:p w14:paraId="2E9E1DA7" w14:textId="36F10A71" w:rsidR="00B16450" w:rsidRPr="00ED6F28" w:rsidRDefault="009B23BD" w:rsidP="00ED6F28">
                      <w:pPr>
                        <w:rPr>
                          <w:rFonts w:ascii="Arial" w:hAnsi="Arial" w:cs="Arial"/>
                          <w:sz w:val="18"/>
                        </w:rPr>
                      </w:pPr>
                      <w:hyperlink r:id="rId9" w:history="1">
                        <w:r w:rsidRPr="00E538DC">
                          <w:rPr>
                            <w:rStyle w:val="Hyperlink"/>
                            <w:rFonts w:ascii="Arial" w:hAnsi="Arial" w:cs="Arial"/>
                            <w:sz w:val="18"/>
                          </w:rPr>
                          <w:t>www.ppla.today</w:t>
                        </w:r>
                      </w:hyperlink>
                    </w:p>
                    <w:p w14:paraId="02E46DEF" w14:textId="77777777" w:rsidR="00B17B6A" w:rsidRPr="002C7F2C" w:rsidRDefault="00B17B6A" w:rsidP="00B17B6A">
                      <w:pPr>
                        <w:jc w:val="center"/>
                        <w:rPr>
                          <w:rFonts w:ascii="Calibri" w:hAnsi="Calibri" w:cs="Calibri"/>
                          <w:b/>
                          <w:bCs/>
                          <w:i/>
                          <w:iCs/>
                          <w:sz w:val="24"/>
                          <w:szCs w:val="24"/>
                        </w:rPr>
                      </w:pPr>
                      <w:r w:rsidRPr="002C7F2C">
                        <w:rPr>
                          <w:rFonts w:ascii="Calibri" w:hAnsi="Calibri" w:cs="Calibri"/>
                          <w:b/>
                          <w:bCs/>
                          <w:i/>
                          <w:iCs/>
                          <w:sz w:val="24"/>
                          <w:szCs w:val="24"/>
                        </w:rPr>
                        <w:t>Thank you</w:t>
                      </w:r>
                      <w:r w:rsidR="00B84ABA">
                        <w:rPr>
                          <w:rFonts w:ascii="Calibri" w:hAnsi="Calibri" w:cs="Calibri"/>
                          <w:b/>
                          <w:bCs/>
                          <w:i/>
                          <w:iCs/>
                          <w:sz w:val="24"/>
                          <w:szCs w:val="24"/>
                        </w:rPr>
                        <w:t>!</w:t>
                      </w:r>
                    </w:p>
                    <w:p w14:paraId="105A0A45" w14:textId="77777777" w:rsidR="00B17B6A" w:rsidRPr="00B17B6A" w:rsidRDefault="00B17B6A" w:rsidP="00B17B6A">
                      <w:pPr>
                        <w:jc w:val="center"/>
                        <w:rPr>
                          <w:rFonts w:ascii="Calibri" w:hAnsi="Calibri" w:cs="Calibri"/>
                          <w:b/>
                          <w:bCs/>
                          <w:sz w:val="22"/>
                          <w:szCs w:val="22"/>
                        </w:rPr>
                      </w:pPr>
                      <w:r w:rsidRPr="00B17B6A">
                        <w:rPr>
                          <w:rFonts w:ascii="Calibri" w:hAnsi="Calibri" w:cs="Calibri"/>
                          <w:b/>
                          <w:bCs/>
                          <w:sz w:val="22"/>
                          <w:szCs w:val="22"/>
                        </w:rPr>
                        <w:t xml:space="preserve">The Paw </w:t>
                      </w:r>
                      <w:proofErr w:type="spellStart"/>
                      <w:r w:rsidRPr="00B17B6A">
                        <w:rPr>
                          <w:rFonts w:ascii="Calibri" w:hAnsi="Calibri" w:cs="Calibri"/>
                          <w:b/>
                          <w:bCs/>
                          <w:sz w:val="22"/>
                          <w:szCs w:val="22"/>
                        </w:rPr>
                        <w:t>Paw</w:t>
                      </w:r>
                      <w:proofErr w:type="spellEnd"/>
                      <w:r w:rsidRPr="00B17B6A">
                        <w:rPr>
                          <w:rFonts w:ascii="Calibri" w:hAnsi="Calibri" w:cs="Calibri"/>
                          <w:b/>
                          <w:bCs/>
                          <w:sz w:val="22"/>
                          <w:szCs w:val="22"/>
                        </w:rPr>
                        <w:t xml:space="preserve"> Lake Association Board</w:t>
                      </w:r>
                    </w:p>
                    <w:p w14:paraId="6948C57E" w14:textId="77777777" w:rsidR="00B17B6A" w:rsidRPr="00B17B6A" w:rsidRDefault="00B17B6A" w:rsidP="00205380">
                      <w:pPr>
                        <w:ind w:left="360" w:firstLine="360"/>
                        <w:rPr>
                          <w:rFonts w:ascii="Calibri" w:hAnsi="Calibri" w:cs="Calibri"/>
                          <w:b/>
                          <w:bCs/>
                          <w:sz w:val="22"/>
                          <w:szCs w:val="22"/>
                        </w:rPr>
                      </w:pPr>
                    </w:p>
                    <w:p w14:paraId="27CD6E1B" w14:textId="77777777" w:rsidR="000974FE" w:rsidRDefault="000974FE" w:rsidP="00205380">
                      <w:pPr>
                        <w:ind w:left="360"/>
                        <w:rPr>
                          <w:b/>
                          <w:bCs/>
                        </w:rPr>
                      </w:pPr>
                    </w:p>
                    <w:p w14:paraId="0F05DAE7" w14:textId="77777777" w:rsidR="000974FE" w:rsidRDefault="000974FE" w:rsidP="00616986">
                      <w:pPr>
                        <w:rPr>
                          <w:b/>
                          <w:bCs/>
                        </w:rPr>
                      </w:pPr>
                    </w:p>
                    <w:p w14:paraId="6EAB8244" w14:textId="77777777" w:rsidR="000974FE" w:rsidRDefault="000974FE" w:rsidP="006C6248"/>
                    <w:p w14:paraId="44B16D4E" w14:textId="77777777" w:rsidR="004C2FF0" w:rsidRDefault="004C2FF0" w:rsidP="006C6248"/>
                    <w:p w14:paraId="65BB13E3" w14:textId="77777777" w:rsidR="000974FE" w:rsidRDefault="000974FE" w:rsidP="006C6248"/>
                    <w:p w14:paraId="54F6E167" w14:textId="77777777" w:rsidR="000974FE" w:rsidRDefault="000974FE" w:rsidP="006C6248"/>
                    <w:p w14:paraId="1E320283" w14:textId="77777777" w:rsidR="000974FE" w:rsidRPr="00616986" w:rsidRDefault="000974FE" w:rsidP="00616986"/>
                  </w:txbxContent>
                </v:textbox>
              </v:shape>
            </w:pict>
          </mc:Fallback>
        </mc:AlternateContent>
      </w:r>
      <w:r>
        <w:rPr>
          <w:noProof/>
        </w:rPr>
        <mc:AlternateContent>
          <mc:Choice Requires="wps">
            <w:drawing>
              <wp:anchor distT="45720" distB="45720" distL="114300" distR="114300" simplePos="0" relativeHeight="251658240" behindDoc="0" locked="0" layoutInCell="1" allowOverlap="1" wp14:anchorId="66E86AF2" wp14:editId="4D6EEA8C">
                <wp:simplePos x="0" y="0"/>
                <wp:positionH relativeFrom="column">
                  <wp:align>center</wp:align>
                </wp:positionH>
                <wp:positionV relativeFrom="paragraph">
                  <wp:posOffset>182880</wp:posOffset>
                </wp:positionV>
                <wp:extent cx="3947160" cy="368935"/>
                <wp:effectExtent l="0" t="0" r="0" b="0"/>
                <wp:wrapSquare wrapText="bothSides"/>
                <wp:docPr id="7529939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7160" cy="368935"/>
                        </a:xfrm>
                        <a:prstGeom prst="rect">
                          <a:avLst/>
                        </a:prstGeom>
                        <a:solidFill>
                          <a:srgbClr val="FFFFFF"/>
                        </a:solidFill>
                        <a:ln w="9525">
                          <a:solidFill>
                            <a:srgbClr val="000000"/>
                          </a:solidFill>
                          <a:miter lim="800000"/>
                          <a:headEnd/>
                          <a:tailEnd/>
                        </a:ln>
                      </wps:spPr>
                      <wps:txbx>
                        <w:txbxContent>
                          <w:p w14:paraId="65378229" w14:textId="77777777" w:rsidR="00B17B6A" w:rsidRPr="00CD2677" w:rsidRDefault="00B17B6A" w:rsidP="00B17B6A">
                            <w:pPr>
                              <w:jc w:val="center"/>
                              <w:rPr>
                                <w:rFonts w:ascii="Calibri" w:hAnsi="Calibri" w:cs="Calibri"/>
                                <w:b/>
                                <w:bCs/>
                                <w:sz w:val="28"/>
                                <w:szCs w:val="28"/>
                              </w:rPr>
                            </w:pPr>
                            <w:r w:rsidRPr="00CD2677">
                              <w:rPr>
                                <w:rFonts w:ascii="Calibri" w:hAnsi="Calibri" w:cs="Calibri"/>
                                <w:b/>
                                <w:bCs/>
                                <w:sz w:val="28"/>
                                <w:szCs w:val="28"/>
                              </w:rPr>
                              <w:t xml:space="preserve">Greetings Paw </w:t>
                            </w:r>
                            <w:proofErr w:type="spellStart"/>
                            <w:r w:rsidRPr="00CD2677">
                              <w:rPr>
                                <w:rFonts w:ascii="Calibri" w:hAnsi="Calibri" w:cs="Calibri"/>
                                <w:b/>
                                <w:bCs/>
                                <w:sz w:val="28"/>
                                <w:szCs w:val="28"/>
                              </w:rPr>
                              <w:t>Paw</w:t>
                            </w:r>
                            <w:proofErr w:type="spellEnd"/>
                            <w:r w:rsidRPr="00CD2677">
                              <w:rPr>
                                <w:rFonts w:ascii="Calibri" w:hAnsi="Calibri" w:cs="Calibri"/>
                                <w:b/>
                                <w:bCs/>
                                <w:sz w:val="28"/>
                                <w:szCs w:val="28"/>
                              </w:rPr>
                              <w:t xml:space="preserve"> Lake Association Members!</w:t>
                            </w:r>
                          </w:p>
                          <w:p w14:paraId="1D8940D4" w14:textId="77777777" w:rsidR="00B17B6A" w:rsidRPr="00B16450" w:rsidRDefault="00B17B6A" w:rsidP="00B164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E86AF2" id="Text Box 2" o:spid="_x0000_s1027" type="#_x0000_t202" style="position:absolute;left:0;text-align:left;margin-left:0;margin-top:14.4pt;width:310.8pt;height:29.05pt;z-index:251658240;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">
                <v:textbox>
                  <w:txbxContent>
                    <w:p w14:paraId="65378229" w14:textId="77777777" w:rsidR="00B17B6A" w:rsidRPr="00CD2677" w:rsidRDefault="00B17B6A" w:rsidP="00B17B6A">
                      <w:pPr>
                        <w:jc w:val="center"/>
                        <w:rPr>
                          <w:rFonts w:ascii="Calibri" w:hAnsi="Calibri" w:cs="Calibri"/>
                          <w:b/>
                          <w:bCs/>
                          <w:sz w:val="28"/>
                          <w:szCs w:val="28"/>
                        </w:rPr>
                      </w:pPr>
                      <w:r w:rsidRPr="00CD2677">
                        <w:rPr>
                          <w:rFonts w:ascii="Calibri" w:hAnsi="Calibri" w:cs="Calibri"/>
                          <w:b/>
                          <w:bCs/>
                          <w:sz w:val="28"/>
                          <w:szCs w:val="28"/>
                        </w:rPr>
                        <w:t xml:space="preserve">Greetings Paw </w:t>
                      </w:r>
                      <w:proofErr w:type="spellStart"/>
                      <w:r w:rsidRPr="00CD2677">
                        <w:rPr>
                          <w:rFonts w:ascii="Calibri" w:hAnsi="Calibri" w:cs="Calibri"/>
                          <w:b/>
                          <w:bCs/>
                          <w:sz w:val="28"/>
                          <w:szCs w:val="28"/>
                        </w:rPr>
                        <w:t>Paw</w:t>
                      </w:r>
                      <w:proofErr w:type="spellEnd"/>
                      <w:r w:rsidRPr="00CD2677">
                        <w:rPr>
                          <w:rFonts w:ascii="Calibri" w:hAnsi="Calibri" w:cs="Calibri"/>
                          <w:b/>
                          <w:bCs/>
                          <w:sz w:val="28"/>
                          <w:szCs w:val="28"/>
                        </w:rPr>
                        <w:t xml:space="preserve"> Lake Association Members!</w:t>
                      </w:r>
                    </w:p>
                    <w:p w14:paraId="1D8940D4" w14:textId="77777777" w:rsidR="00B17B6A" w:rsidRPr="00B16450" w:rsidRDefault="00B17B6A" w:rsidP="00B16450"/>
                  </w:txbxContent>
                </v:textbox>
                <w10:wrap type="square"/>
              </v:shape>
            </w:pict>
          </mc:Fallback>
        </mc:AlternateContent>
      </w:r>
      <w:r w:rsidR="00F41F80">
        <w:rPr>
          <w:rFonts w:cs="Calibri"/>
          <w:noProof/>
          <w:sz w:val="28"/>
          <w:szCs w:val="28"/>
        </w:rPr>
        <w:drawing>
          <wp:inline distT="0" distB="0" distL="0" distR="0" wp14:anchorId="1F368EF5" wp14:editId="2B0B9CE1">
            <wp:extent cx="852973" cy="852973"/>
            <wp:effectExtent l="0" t="0" r="4445" b="4445"/>
            <wp:docPr id="7893141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314143" name="Picture 789314143"/>
                    <pic:cNvPicPr/>
                  </pic:nvPicPr>
                  <pic:blipFill>
                    <a:blip r:embed="rId10"/>
                    <a:stretch>
                      <a:fillRect/>
                    </a:stretch>
                  </pic:blipFill>
                  <pic:spPr>
                    <a:xfrm>
                      <a:off x="0" y="0"/>
                      <a:ext cx="865821" cy="865821"/>
                    </a:xfrm>
                    <a:prstGeom prst="rect">
                      <a:avLst/>
                    </a:prstGeom>
                  </pic:spPr>
                </pic:pic>
              </a:graphicData>
            </a:graphic>
          </wp:inline>
        </w:drawing>
      </w:r>
      <w:r w:rsidR="00CD2677" w:rsidRPr="00B17B6A">
        <w:rPr>
          <w:rFonts w:cs="Calibri"/>
          <w:sz w:val="28"/>
          <w:szCs w:val="28"/>
        </w:rPr>
        <w:t xml:space="preserve"> </w:t>
      </w:r>
      <w:r w:rsidR="006A328A">
        <w:rPr>
          <w:rFonts w:ascii="Rockwell Extra Bold" w:hAnsi="Rockwell Extra Bold" w:cs="Rockwell Extra Bold"/>
          <w:b w:val="0"/>
          <w:bCs w:val="0"/>
          <w:i/>
          <w:iCs/>
          <w:sz w:val="32"/>
          <w:szCs w:val="32"/>
        </w:rPr>
        <w:t xml:space="preserve">                    </w:t>
      </w:r>
      <w:r w:rsidR="00C076A8">
        <w:rPr>
          <w:rFonts w:ascii="Rockwell Extra Bold" w:hAnsi="Rockwell Extra Bold" w:cs="Rockwell Extra Bold"/>
          <w:b w:val="0"/>
          <w:bCs w:val="0"/>
          <w:i/>
          <w:iCs/>
          <w:sz w:val="32"/>
          <w:szCs w:val="32"/>
        </w:rPr>
        <w:t xml:space="preserve">       </w:t>
      </w:r>
      <w:r w:rsidR="00C076A8">
        <w:rPr>
          <w:rFonts w:ascii="Rockwell Extra Bold" w:hAnsi="Rockwell Extra Bold" w:cs="Rockwell Extra Bold"/>
          <w:b w:val="0"/>
          <w:bCs w:val="0"/>
          <w:i/>
          <w:iCs/>
          <w:sz w:val="40"/>
          <w:szCs w:val="40"/>
        </w:rPr>
        <w:t xml:space="preserve">    </w:t>
      </w:r>
      <w:r w:rsidR="006A328A" w:rsidRPr="00B972A0">
        <w:rPr>
          <w:b w:val="0"/>
          <w:bCs w:val="0"/>
          <w:sz w:val="22"/>
          <w:szCs w:val="22"/>
        </w:rPr>
        <w:t xml:space="preserve">             </w:t>
      </w:r>
      <w:r w:rsidR="006A328A">
        <w:rPr>
          <w:b w:val="0"/>
          <w:bCs w:val="0"/>
          <w:sz w:val="22"/>
          <w:szCs w:val="22"/>
        </w:rPr>
        <w:t xml:space="preserve">              </w:t>
      </w:r>
      <w:r w:rsidR="006A328A">
        <w:rPr>
          <w:b w:val="0"/>
          <w:bCs w:val="0"/>
          <w:sz w:val="22"/>
          <w:szCs w:val="22"/>
        </w:rPr>
        <w:tab/>
      </w:r>
      <w:r w:rsidR="006A328A">
        <w:rPr>
          <w:b w:val="0"/>
          <w:bCs w:val="0"/>
          <w:sz w:val="22"/>
          <w:szCs w:val="22"/>
        </w:rPr>
        <w:tab/>
        <w:t xml:space="preserve">      </w:t>
      </w:r>
      <w:r w:rsidR="00AB5324" w:rsidRPr="00AB5324">
        <w:rPr>
          <w:rFonts w:ascii="Arial Narrow" w:hAnsi="Arial Narrow" w:cs="Arial Narrow"/>
        </w:rPr>
        <w:t xml:space="preserve">                                    </w:t>
      </w:r>
    </w:p>
    <w:p w14:paraId="10911E2D" w14:textId="77777777" w:rsidR="00C166FE" w:rsidRPr="00B146F0" w:rsidRDefault="00C166FE" w:rsidP="00C166FE">
      <w:pPr>
        <w:pStyle w:val="Heading3"/>
        <w:ind w:left="450"/>
        <w:rPr>
          <w:rFonts w:ascii="Arial Black" w:hAnsi="Arial Black" w:cs="Arial Black"/>
          <w:bCs w:val="0"/>
        </w:rPr>
      </w:pPr>
      <w:r w:rsidRPr="00B146F0">
        <w:rPr>
          <w:rFonts w:ascii="Arial Black" w:hAnsi="Arial Black" w:cs="Arial Black"/>
          <w:bCs w:val="0"/>
        </w:rPr>
        <w:t xml:space="preserve">  </w:t>
      </w:r>
    </w:p>
    <w:p w14:paraId="2A3F6649" w14:textId="77777777" w:rsidR="00C166FE" w:rsidRDefault="00C166FE" w:rsidP="00AB5324">
      <w:pPr>
        <w:pStyle w:val="Heading3"/>
        <w:rPr>
          <w:i/>
          <w:sz w:val="18"/>
          <w:szCs w:val="18"/>
        </w:rPr>
      </w:pPr>
    </w:p>
    <w:p w14:paraId="5D43D25D" w14:textId="1283506D" w:rsidR="00CC16F8" w:rsidRDefault="00BA28AF" w:rsidP="00CD2677">
      <w:pPr>
        <w:pStyle w:val="Heading3"/>
        <w:rPr>
          <w:i/>
          <w:sz w:val="18"/>
          <w:szCs w:val="18"/>
        </w:rPr>
      </w:pPr>
      <w:r>
        <w:rPr>
          <w:i/>
          <w:sz w:val="18"/>
          <w:szCs w:val="18"/>
          <w:lang w:val="en-US"/>
        </w:rPr>
        <w:t xml:space="preserve">April </w:t>
      </w:r>
      <w:r w:rsidR="00CC16F8">
        <w:rPr>
          <w:i/>
          <w:sz w:val="18"/>
          <w:szCs w:val="18"/>
        </w:rPr>
        <w:t>202</w:t>
      </w:r>
      <w:r w:rsidR="009B23BD">
        <w:rPr>
          <w:i/>
          <w:sz w:val="18"/>
          <w:szCs w:val="18"/>
        </w:rPr>
        <w:t>6</w:t>
      </w:r>
    </w:p>
    <w:p w14:paraId="0DEA1D71" w14:textId="77777777" w:rsidR="00CC16F8" w:rsidRPr="00CC16F8" w:rsidRDefault="00CC16F8" w:rsidP="00CC16F8">
      <w:pPr>
        <w:rPr>
          <w:lang w:val="x-none" w:eastAsia="x-none"/>
        </w:rPr>
      </w:pPr>
    </w:p>
    <w:p w14:paraId="697841DA" w14:textId="77777777" w:rsidR="00C166FE" w:rsidRDefault="00CD2677" w:rsidP="00CD2677">
      <w:pPr>
        <w:pStyle w:val="Heading3"/>
        <w:rPr>
          <w:i/>
          <w:sz w:val="18"/>
          <w:szCs w:val="18"/>
        </w:rPr>
      </w:pPr>
      <w:r>
        <w:rPr>
          <w:i/>
          <w:sz w:val="18"/>
          <w:szCs w:val="18"/>
        </w:rPr>
        <w:t>P.O. Box 206</w:t>
      </w:r>
    </w:p>
    <w:p w14:paraId="4583452D" w14:textId="77777777" w:rsidR="00C166FE" w:rsidRDefault="00CD2677" w:rsidP="00CD2677">
      <w:pPr>
        <w:pStyle w:val="Heading3"/>
        <w:rPr>
          <w:i/>
          <w:sz w:val="18"/>
          <w:szCs w:val="18"/>
        </w:rPr>
      </w:pPr>
      <w:r>
        <w:rPr>
          <w:i/>
          <w:sz w:val="18"/>
          <w:szCs w:val="18"/>
        </w:rPr>
        <w:t>Watervliet, MI</w:t>
      </w:r>
    </w:p>
    <w:p w14:paraId="5801A849" w14:textId="77777777" w:rsidR="00CD2677" w:rsidRDefault="00CD2677" w:rsidP="00E61D9F">
      <w:pPr>
        <w:pStyle w:val="Heading3"/>
        <w:rPr>
          <w:rFonts w:ascii="Times New Roman" w:hAnsi="Times New Roman"/>
          <w:i/>
          <w:sz w:val="16"/>
          <w:szCs w:val="16"/>
          <w:lang w:val="en-US"/>
        </w:rPr>
      </w:pPr>
      <w:r>
        <w:rPr>
          <w:rFonts w:ascii="Times New Roman" w:hAnsi="Times New Roman"/>
          <w:i/>
          <w:sz w:val="16"/>
          <w:szCs w:val="16"/>
          <w:lang w:val="en-US"/>
        </w:rPr>
        <w:t>49098</w:t>
      </w:r>
    </w:p>
    <w:p w14:paraId="52A1E9A9" w14:textId="77777777" w:rsidR="00CD2677" w:rsidRPr="00CD2677" w:rsidRDefault="00CD2677" w:rsidP="00CD2677">
      <w:pPr>
        <w:rPr>
          <w:lang w:eastAsia="x-none"/>
        </w:rPr>
      </w:pPr>
    </w:p>
    <w:p w14:paraId="288DDCE0" w14:textId="66C7A71D" w:rsidR="00F15575" w:rsidRPr="009105E2" w:rsidRDefault="009B23BD" w:rsidP="00E61D9F">
      <w:pPr>
        <w:pStyle w:val="Heading3"/>
        <w:rPr>
          <w:rFonts w:ascii="Times New Roman" w:hAnsi="Times New Roman"/>
          <w:i/>
          <w:sz w:val="16"/>
          <w:szCs w:val="16"/>
          <w:lang w:val="en-US"/>
        </w:rPr>
      </w:pPr>
      <w:r>
        <w:rPr>
          <w:rFonts w:ascii="Times New Roman" w:hAnsi="Times New Roman"/>
          <w:i/>
          <w:sz w:val="16"/>
          <w:szCs w:val="16"/>
          <w:lang w:val="en-US"/>
        </w:rPr>
        <w:t>Charlie Pater</w:t>
      </w:r>
    </w:p>
    <w:p w14:paraId="1337A676" w14:textId="49B7EEC5" w:rsidR="005B59CE" w:rsidRDefault="009B23BD" w:rsidP="005B59CE">
      <w:pPr>
        <w:ind w:left="-990" w:hanging="90"/>
        <w:rPr>
          <w:b/>
          <w:bCs/>
          <w:i/>
          <w:iCs/>
          <w:sz w:val="16"/>
          <w:szCs w:val="16"/>
        </w:rPr>
      </w:pPr>
      <w:r>
        <w:rPr>
          <w:b/>
          <w:bCs/>
          <w:i/>
          <w:iCs/>
          <w:sz w:val="16"/>
          <w:szCs w:val="16"/>
        </w:rPr>
        <w:t>President</w:t>
      </w:r>
    </w:p>
    <w:p w14:paraId="1C5C294D" w14:textId="7B9890EE" w:rsidR="001133F6" w:rsidRDefault="00126990" w:rsidP="005B59CE">
      <w:pPr>
        <w:ind w:left="-990" w:hanging="90"/>
        <w:rPr>
          <w:b/>
          <w:bCs/>
          <w:i/>
          <w:iCs/>
          <w:sz w:val="16"/>
          <w:szCs w:val="16"/>
        </w:rPr>
      </w:pPr>
      <w:r>
        <w:rPr>
          <w:b/>
          <w:bCs/>
          <w:i/>
          <w:iCs/>
          <w:sz w:val="16"/>
          <w:szCs w:val="16"/>
        </w:rPr>
        <w:t>269 208 1451</w:t>
      </w:r>
    </w:p>
    <w:p w14:paraId="4F773C8B" w14:textId="77777777" w:rsidR="00126990" w:rsidRDefault="00126990" w:rsidP="005B59CE">
      <w:pPr>
        <w:ind w:left="-990" w:hanging="90"/>
        <w:rPr>
          <w:b/>
          <w:bCs/>
          <w:i/>
          <w:iCs/>
          <w:sz w:val="16"/>
          <w:szCs w:val="16"/>
        </w:rPr>
      </w:pPr>
    </w:p>
    <w:p w14:paraId="58F9B390" w14:textId="14FCB8A3" w:rsidR="005B59CE" w:rsidRDefault="009B23BD" w:rsidP="005B59CE">
      <w:pPr>
        <w:ind w:left="-990" w:hanging="90"/>
        <w:rPr>
          <w:b/>
          <w:bCs/>
          <w:i/>
          <w:iCs/>
          <w:sz w:val="16"/>
          <w:szCs w:val="16"/>
        </w:rPr>
      </w:pPr>
      <w:r>
        <w:rPr>
          <w:b/>
          <w:bCs/>
          <w:i/>
          <w:iCs/>
          <w:sz w:val="16"/>
          <w:szCs w:val="16"/>
        </w:rPr>
        <w:t>Ed Kurasz</w:t>
      </w:r>
    </w:p>
    <w:p w14:paraId="7E6A8C13" w14:textId="77777777" w:rsidR="005B59CE" w:rsidRDefault="005B59CE" w:rsidP="005B59CE">
      <w:pPr>
        <w:ind w:left="-990" w:hanging="90"/>
        <w:rPr>
          <w:b/>
          <w:bCs/>
          <w:i/>
          <w:iCs/>
          <w:sz w:val="16"/>
          <w:szCs w:val="16"/>
        </w:rPr>
      </w:pPr>
      <w:r>
        <w:rPr>
          <w:b/>
          <w:bCs/>
          <w:i/>
          <w:iCs/>
          <w:sz w:val="16"/>
          <w:szCs w:val="16"/>
        </w:rPr>
        <w:t>Vice-President</w:t>
      </w:r>
    </w:p>
    <w:p w14:paraId="588CC344" w14:textId="77777777" w:rsidR="005B59CE" w:rsidRDefault="005B59CE" w:rsidP="00E61D9F">
      <w:pPr>
        <w:pStyle w:val="Heading4"/>
        <w:rPr>
          <w:rFonts w:ascii="Times New Roman" w:hAnsi="Times New Roman"/>
          <w:i/>
          <w:iCs/>
          <w:sz w:val="16"/>
          <w:szCs w:val="16"/>
          <w:lang w:val="en-US"/>
        </w:rPr>
      </w:pPr>
    </w:p>
    <w:p w14:paraId="2B2BE60A" w14:textId="77777777" w:rsidR="00E61D9F" w:rsidRPr="009105E2" w:rsidRDefault="003D64E7" w:rsidP="00E61D9F">
      <w:pPr>
        <w:pStyle w:val="Heading4"/>
        <w:rPr>
          <w:rFonts w:ascii="Times New Roman" w:hAnsi="Times New Roman"/>
          <w:i/>
          <w:iCs/>
          <w:sz w:val="16"/>
          <w:szCs w:val="16"/>
          <w:lang w:val="en-US"/>
        </w:rPr>
      </w:pPr>
      <w:r>
        <w:rPr>
          <w:rFonts w:ascii="Times New Roman" w:hAnsi="Times New Roman"/>
          <w:i/>
          <w:iCs/>
          <w:sz w:val="16"/>
          <w:szCs w:val="16"/>
          <w:lang w:val="en-US"/>
        </w:rPr>
        <w:t>Bob Orsi</w:t>
      </w:r>
    </w:p>
    <w:p w14:paraId="4E24DB68" w14:textId="77777777" w:rsidR="00E61D9F" w:rsidRPr="001E2084" w:rsidRDefault="00E61D9F" w:rsidP="00E61D9F">
      <w:pPr>
        <w:pStyle w:val="Heading4"/>
        <w:rPr>
          <w:rFonts w:ascii="Times New Roman" w:hAnsi="Times New Roman"/>
          <w:i/>
          <w:iCs/>
          <w:sz w:val="16"/>
          <w:szCs w:val="16"/>
        </w:rPr>
      </w:pPr>
      <w:r w:rsidRPr="001E2084">
        <w:rPr>
          <w:rFonts w:ascii="Times New Roman" w:hAnsi="Times New Roman"/>
          <w:i/>
          <w:iCs/>
          <w:sz w:val="16"/>
          <w:szCs w:val="16"/>
        </w:rPr>
        <w:t>Treasurer</w:t>
      </w:r>
    </w:p>
    <w:p w14:paraId="77021373" w14:textId="77777777" w:rsidR="00BC70DC" w:rsidRPr="00043D07" w:rsidRDefault="00BC70DC" w:rsidP="00B972A0">
      <w:pPr>
        <w:pStyle w:val="Heading4"/>
        <w:rPr>
          <w:iCs/>
          <w:sz w:val="18"/>
          <w:szCs w:val="18"/>
        </w:rPr>
      </w:pPr>
    </w:p>
    <w:p w14:paraId="25B1077C" w14:textId="77777777" w:rsidR="00863E52" w:rsidRPr="00C27DA7" w:rsidRDefault="00863E52" w:rsidP="00863E52">
      <w:pPr>
        <w:ind w:left="-990" w:hanging="90"/>
        <w:rPr>
          <w:b/>
          <w:bCs/>
          <w:i/>
          <w:sz w:val="16"/>
          <w:szCs w:val="16"/>
        </w:rPr>
      </w:pPr>
      <w:r>
        <w:rPr>
          <w:b/>
          <w:bCs/>
          <w:i/>
          <w:sz w:val="16"/>
          <w:szCs w:val="16"/>
        </w:rPr>
        <w:t>Rick Hoffmann</w:t>
      </w:r>
    </w:p>
    <w:p w14:paraId="1378D852" w14:textId="77777777" w:rsidR="00863E52" w:rsidRDefault="00863E52" w:rsidP="00863E52">
      <w:pPr>
        <w:ind w:left="-990" w:hanging="90"/>
        <w:rPr>
          <w:b/>
          <w:bCs/>
          <w:i/>
          <w:iCs/>
          <w:sz w:val="16"/>
          <w:szCs w:val="16"/>
        </w:rPr>
      </w:pPr>
      <w:r>
        <w:rPr>
          <w:b/>
          <w:bCs/>
          <w:i/>
          <w:iCs/>
          <w:sz w:val="16"/>
          <w:szCs w:val="16"/>
        </w:rPr>
        <w:t>Secretary</w:t>
      </w:r>
    </w:p>
    <w:p w14:paraId="1E0F8514" w14:textId="77777777" w:rsidR="00863E52" w:rsidRDefault="00863E52" w:rsidP="00B972A0">
      <w:pPr>
        <w:pStyle w:val="Heading4"/>
        <w:rPr>
          <w:rFonts w:ascii="Times New Roman" w:hAnsi="Times New Roman"/>
          <w:i/>
          <w:iCs/>
          <w:sz w:val="16"/>
          <w:szCs w:val="16"/>
          <w:lang w:val="en-US"/>
        </w:rPr>
      </w:pPr>
    </w:p>
    <w:p w14:paraId="54710816" w14:textId="77777777" w:rsidR="00BC70DC" w:rsidRPr="009105E2" w:rsidRDefault="00F15575" w:rsidP="00B972A0">
      <w:pPr>
        <w:pStyle w:val="Heading4"/>
        <w:rPr>
          <w:rFonts w:ascii="Times New Roman" w:hAnsi="Times New Roman"/>
          <w:i/>
          <w:iCs/>
          <w:sz w:val="16"/>
          <w:szCs w:val="16"/>
        </w:rPr>
      </w:pPr>
      <w:r w:rsidRPr="009105E2">
        <w:rPr>
          <w:rFonts w:ascii="Times New Roman" w:hAnsi="Times New Roman"/>
          <w:i/>
          <w:iCs/>
          <w:sz w:val="16"/>
          <w:szCs w:val="16"/>
          <w:lang w:val="en-US"/>
        </w:rPr>
        <w:t>Ron Roman</w:t>
      </w:r>
      <w:r w:rsidR="00BC70DC" w:rsidRPr="009105E2">
        <w:rPr>
          <w:rFonts w:ascii="Times New Roman" w:hAnsi="Times New Roman"/>
          <w:i/>
          <w:iCs/>
          <w:sz w:val="16"/>
          <w:szCs w:val="16"/>
        </w:rPr>
        <w:t xml:space="preserve"> </w:t>
      </w:r>
    </w:p>
    <w:p w14:paraId="0F501A33" w14:textId="77777777" w:rsidR="00757E5D" w:rsidRPr="001E2084" w:rsidRDefault="009105E2" w:rsidP="00790216">
      <w:pPr>
        <w:pStyle w:val="Heading4"/>
        <w:rPr>
          <w:rFonts w:ascii="Times New Roman" w:hAnsi="Times New Roman"/>
          <w:bCs w:val="0"/>
          <w:i/>
          <w:sz w:val="16"/>
          <w:szCs w:val="16"/>
          <w:lang w:val="en-US"/>
        </w:rPr>
      </w:pPr>
      <w:r w:rsidRPr="001E2084">
        <w:rPr>
          <w:rFonts w:ascii="Times New Roman" w:hAnsi="Times New Roman"/>
          <w:bCs w:val="0"/>
          <w:i/>
          <w:sz w:val="16"/>
          <w:szCs w:val="16"/>
        </w:rPr>
        <w:t>Director</w:t>
      </w:r>
    </w:p>
    <w:p w14:paraId="0F09C0B7" w14:textId="77777777" w:rsidR="00757E5D" w:rsidRPr="00C27DA7" w:rsidRDefault="00757E5D" w:rsidP="00520D82">
      <w:pPr>
        <w:ind w:left="-990" w:hanging="90"/>
        <w:rPr>
          <w:rFonts w:ascii="Cambria" w:hAnsi="Cambria"/>
          <w:b/>
          <w:bCs/>
          <w:i/>
          <w:sz w:val="16"/>
          <w:szCs w:val="16"/>
        </w:rPr>
      </w:pPr>
    </w:p>
    <w:p w14:paraId="0432EA13" w14:textId="77777777" w:rsidR="00520D82" w:rsidRPr="00C27DA7" w:rsidRDefault="009105E2" w:rsidP="00520D82">
      <w:pPr>
        <w:ind w:left="-990" w:hanging="90"/>
        <w:rPr>
          <w:b/>
          <w:bCs/>
          <w:i/>
          <w:sz w:val="16"/>
          <w:szCs w:val="16"/>
        </w:rPr>
      </w:pPr>
      <w:r>
        <w:rPr>
          <w:b/>
          <w:bCs/>
          <w:i/>
          <w:sz w:val="16"/>
          <w:szCs w:val="16"/>
        </w:rPr>
        <w:t>John Gibson</w:t>
      </w:r>
    </w:p>
    <w:p w14:paraId="304A9A38" w14:textId="77777777" w:rsidR="00520D82" w:rsidRPr="003D64E7" w:rsidRDefault="00520D82" w:rsidP="003D64E7">
      <w:pPr>
        <w:ind w:left="-990" w:hanging="90"/>
        <w:rPr>
          <w:b/>
          <w:i/>
        </w:rPr>
      </w:pPr>
      <w:r w:rsidRPr="001E2084">
        <w:rPr>
          <w:b/>
          <w:bCs/>
          <w:i/>
          <w:sz w:val="16"/>
          <w:szCs w:val="16"/>
        </w:rPr>
        <w:t>Director</w:t>
      </w:r>
      <w:r w:rsidR="003723F7">
        <w:rPr>
          <w:b/>
          <w:bCs/>
          <w:i/>
          <w:iCs/>
          <w:sz w:val="16"/>
          <w:szCs w:val="16"/>
        </w:rPr>
        <w:t xml:space="preserve">                        </w:t>
      </w:r>
    </w:p>
    <w:p w14:paraId="390B1C7A" w14:textId="77777777" w:rsidR="00520D82" w:rsidRDefault="00520D82" w:rsidP="00757E5D">
      <w:pPr>
        <w:rPr>
          <w:b/>
          <w:bCs/>
          <w:i/>
          <w:iCs/>
          <w:sz w:val="16"/>
          <w:szCs w:val="16"/>
        </w:rPr>
      </w:pPr>
    </w:p>
    <w:p w14:paraId="7A504EC1" w14:textId="77777777" w:rsidR="00520D82" w:rsidRPr="009105E2" w:rsidRDefault="009105E2" w:rsidP="00520D82">
      <w:pPr>
        <w:pStyle w:val="Heading3"/>
        <w:rPr>
          <w:rFonts w:ascii="Times New Roman" w:hAnsi="Times New Roman"/>
          <w:i/>
          <w:iCs/>
          <w:sz w:val="16"/>
          <w:szCs w:val="16"/>
          <w:lang w:val="en-US"/>
        </w:rPr>
      </w:pPr>
      <w:r>
        <w:rPr>
          <w:rFonts w:ascii="Times New Roman" w:hAnsi="Times New Roman"/>
          <w:i/>
          <w:iCs/>
          <w:sz w:val="16"/>
          <w:szCs w:val="16"/>
          <w:lang w:val="en-US"/>
        </w:rPr>
        <w:t>Tad Wefel</w:t>
      </w:r>
    </w:p>
    <w:p w14:paraId="75EA4B87" w14:textId="77777777" w:rsidR="00E61D9F" w:rsidRPr="00A11FC8" w:rsidRDefault="00520D82" w:rsidP="00FF0087">
      <w:pPr>
        <w:pStyle w:val="Heading3"/>
        <w:rPr>
          <w:i/>
          <w:sz w:val="16"/>
          <w:szCs w:val="16"/>
        </w:rPr>
      </w:pPr>
      <w:r w:rsidRPr="00A11FC8">
        <w:rPr>
          <w:i/>
          <w:sz w:val="16"/>
          <w:szCs w:val="16"/>
        </w:rPr>
        <w:t>Director</w:t>
      </w:r>
    </w:p>
    <w:p w14:paraId="38607F57" w14:textId="77777777" w:rsidR="00FF0087" w:rsidRDefault="00FF0087" w:rsidP="00FF0087">
      <w:pPr>
        <w:rPr>
          <w:b/>
          <w:bCs/>
          <w:i/>
          <w:iCs/>
          <w:sz w:val="16"/>
          <w:szCs w:val="16"/>
        </w:rPr>
      </w:pPr>
    </w:p>
    <w:p w14:paraId="0DACFA6E" w14:textId="185E5534" w:rsidR="005B59CE" w:rsidRDefault="009B23BD" w:rsidP="00757E5D">
      <w:pPr>
        <w:ind w:left="-990" w:hanging="90"/>
        <w:rPr>
          <w:b/>
          <w:bCs/>
          <w:i/>
          <w:iCs/>
          <w:sz w:val="16"/>
          <w:szCs w:val="16"/>
        </w:rPr>
      </w:pPr>
      <w:r>
        <w:rPr>
          <w:b/>
          <w:bCs/>
          <w:i/>
          <w:iCs/>
          <w:sz w:val="16"/>
          <w:szCs w:val="16"/>
        </w:rPr>
        <w:t>Kent Walczak</w:t>
      </w:r>
    </w:p>
    <w:p w14:paraId="40100256" w14:textId="57533287" w:rsidR="005B59CE" w:rsidRDefault="009B23BD" w:rsidP="00757E5D">
      <w:pPr>
        <w:ind w:left="-990" w:hanging="90"/>
        <w:rPr>
          <w:b/>
          <w:bCs/>
          <w:i/>
          <w:iCs/>
          <w:sz w:val="16"/>
          <w:szCs w:val="16"/>
        </w:rPr>
      </w:pPr>
      <w:r>
        <w:rPr>
          <w:b/>
          <w:bCs/>
          <w:i/>
          <w:iCs/>
          <w:sz w:val="16"/>
          <w:szCs w:val="16"/>
        </w:rPr>
        <w:t>Director</w:t>
      </w:r>
    </w:p>
    <w:p w14:paraId="413675CF" w14:textId="77777777" w:rsidR="003D64E7" w:rsidRDefault="003D64E7" w:rsidP="00757E5D">
      <w:pPr>
        <w:ind w:left="-990" w:hanging="90"/>
        <w:rPr>
          <w:b/>
          <w:bCs/>
          <w:i/>
          <w:iCs/>
          <w:sz w:val="16"/>
          <w:szCs w:val="16"/>
        </w:rPr>
      </w:pPr>
    </w:p>
    <w:p w14:paraId="6152547F" w14:textId="77777777" w:rsidR="003D64E7" w:rsidRDefault="003D64E7" w:rsidP="003D64E7">
      <w:pPr>
        <w:ind w:left="-990" w:hanging="90"/>
        <w:rPr>
          <w:b/>
          <w:bCs/>
          <w:i/>
          <w:iCs/>
          <w:sz w:val="16"/>
          <w:szCs w:val="16"/>
        </w:rPr>
      </w:pPr>
      <w:r>
        <w:rPr>
          <w:b/>
          <w:bCs/>
          <w:i/>
          <w:iCs/>
          <w:sz w:val="16"/>
          <w:szCs w:val="16"/>
        </w:rPr>
        <w:t>George Schubkegel</w:t>
      </w:r>
    </w:p>
    <w:p w14:paraId="2E808539" w14:textId="77777777" w:rsidR="003D64E7" w:rsidRPr="007E0B64" w:rsidRDefault="003D64E7" w:rsidP="003D64E7">
      <w:pPr>
        <w:ind w:left="-990" w:hanging="90"/>
        <w:rPr>
          <w:b/>
          <w:bCs/>
          <w:i/>
          <w:iCs/>
          <w:sz w:val="16"/>
          <w:szCs w:val="16"/>
        </w:rPr>
      </w:pPr>
      <w:r>
        <w:rPr>
          <w:b/>
          <w:bCs/>
          <w:i/>
          <w:iCs/>
          <w:sz w:val="16"/>
          <w:szCs w:val="16"/>
        </w:rPr>
        <w:t>Director</w:t>
      </w:r>
    </w:p>
    <w:p w14:paraId="1383A391" w14:textId="77777777" w:rsidR="003D64E7" w:rsidRPr="007E0B64" w:rsidRDefault="003D64E7" w:rsidP="00757E5D">
      <w:pPr>
        <w:ind w:left="-990" w:hanging="90"/>
        <w:rPr>
          <w:b/>
          <w:bCs/>
          <w:i/>
          <w:iCs/>
          <w:sz w:val="16"/>
          <w:szCs w:val="16"/>
        </w:rPr>
      </w:pPr>
    </w:p>
    <w:p w14:paraId="3C26AC92" w14:textId="77777777" w:rsidR="00520D82" w:rsidRDefault="00520D82" w:rsidP="00B972A0">
      <w:pPr>
        <w:ind w:left="-990" w:hanging="90"/>
        <w:rPr>
          <w:b/>
          <w:bCs/>
          <w:i/>
          <w:iCs/>
          <w:sz w:val="16"/>
          <w:szCs w:val="16"/>
        </w:rPr>
      </w:pPr>
    </w:p>
    <w:p w14:paraId="32B72E0A" w14:textId="77777777" w:rsidR="00520D82" w:rsidRPr="008346E7" w:rsidRDefault="00520D82" w:rsidP="00520D82">
      <w:pPr>
        <w:pStyle w:val="Heading3"/>
        <w:rPr>
          <w:rFonts w:ascii="Times New Roman" w:hAnsi="Times New Roman"/>
          <w:i/>
          <w:sz w:val="16"/>
          <w:szCs w:val="16"/>
        </w:rPr>
      </w:pPr>
    </w:p>
    <w:p w14:paraId="386DF6AC" w14:textId="77777777" w:rsidR="008C5441" w:rsidRDefault="008C5441" w:rsidP="00B972A0">
      <w:pPr>
        <w:ind w:left="-990" w:hanging="90"/>
        <w:rPr>
          <w:b/>
          <w:bCs/>
          <w:i/>
          <w:iCs/>
          <w:sz w:val="16"/>
          <w:szCs w:val="16"/>
        </w:rPr>
      </w:pPr>
    </w:p>
    <w:p w14:paraId="6D9CF16F" w14:textId="77777777" w:rsidR="00520D82" w:rsidRPr="008346E7" w:rsidRDefault="00520D82" w:rsidP="00520D82">
      <w:pPr>
        <w:pStyle w:val="Heading4"/>
        <w:rPr>
          <w:rFonts w:ascii="Times New Roman" w:hAnsi="Times New Roman"/>
          <w:i/>
          <w:sz w:val="16"/>
          <w:szCs w:val="16"/>
        </w:rPr>
      </w:pPr>
      <w:r w:rsidRPr="008346E7">
        <w:rPr>
          <w:rFonts w:ascii="Times New Roman" w:hAnsi="Times New Roman"/>
          <w:i/>
          <w:sz w:val="16"/>
          <w:szCs w:val="16"/>
        </w:rPr>
        <w:t xml:space="preserve">                                                                                                                      </w:t>
      </w:r>
    </w:p>
    <w:p w14:paraId="38E71E12" w14:textId="77777777" w:rsidR="00A11FC8" w:rsidRPr="00A11FC8" w:rsidRDefault="00A11FC8" w:rsidP="00A11FC8">
      <w:pPr>
        <w:pStyle w:val="Heading9"/>
        <w:rPr>
          <w:b/>
          <w:i/>
          <w:sz w:val="16"/>
          <w:szCs w:val="16"/>
        </w:rPr>
      </w:pPr>
    </w:p>
    <w:p w14:paraId="15795E00" w14:textId="77777777" w:rsidR="00BC70DC" w:rsidRDefault="00BC70DC" w:rsidP="00D92F76">
      <w:pPr>
        <w:ind w:left="-990" w:hanging="90"/>
        <w:rPr>
          <w:b/>
          <w:bCs/>
          <w:i/>
          <w:iCs/>
          <w:sz w:val="16"/>
          <w:szCs w:val="16"/>
        </w:rPr>
      </w:pPr>
    </w:p>
    <w:p w14:paraId="6C17E816" w14:textId="77777777" w:rsidR="00A11FC8" w:rsidRDefault="00A11FC8" w:rsidP="00D92F76">
      <w:pPr>
        <w:ind w:left="-990" w:hanging="90"/>
        <w:rPr>
          <w:b/>
          <w:bCs/>
          <w:iCs/>
          <w:sz w:val="16"/>
          <w:szCs w:val="16"/>
        </w:rPr>
      </w:pPr>
    </w:p>
    <w:p w14:paraId="6C2F75C5" w14:textId="77777777" w:rsidR="00A11FC8" w:rsidRDefault="00A11FC8" w:rsidP="00D92F76">
      <w:pPr>
        <w:ind w:left="-990" w:hanging="90"/>
        <w:rPr>
          <w:b/>
          <w:bCs/>
          <w:i/>
          <w:iCs/>
          <w:sz w:val="16"/>
          <w:szCs w:val="16"/>
        </w:rPr>
      </w:pPr>
    </w:p>
    <w:p w14:paraId="73C6086A" w14:textId="77777777" w:rsidR="00CB4F5E" w:rsidRPr="007E0B64" w:rsidRDefault="00CB4F5E" w:rsidP="00D92F76">
      <w:pPr>
        <w:ind w:left="-990" w:hanging="90"/>
        <w:rPr>
          <w:rFonts w:ascii="Cambria" w:hAnsi="Cambria"/>
          <w:b/>
          <w:bCs/>
          <w:i/>
          <w:iCs/>
          <w:sz w:val="16"/>
          <w:szCs w:val="16"/>
        </w:rPr>
      </w:pPr>
    </w:p>
    <w:p w14:paraId="0F3DC279" w14:textId="77777777" w:rsidR="00CB4F5E" w:rsidRDefault="00CB4F5E" w:rsidP="00D92F76">
      <w:pPr>
        <w:ind w:left="-990" w:hanging="90"/>
        <w:rPr>
          <w:b/>
          <w:bCs/>
          <w:i/>
          <w:iCs/>
          <w:sz w:val="16"/>
          <w:szCs w:val="16"/>
        </w:rPr>
      </w:pPr>
    </w:p>
    <w:p w14:paraId="4F5A4817" w14:textId="77777777" w:rsidR="00BC70DC" w:rsidRPr="00C27DA7" w:rsidRDefault="00BC70DC" w:rsidP="00D92F76">
      <w:pPr>
        <w:ind w:left="-990" w:hanging="90"/>
        <w:rPr>
          <w:b/>
          <w:bCs/>
          <w:i/>
          <w:iCs/>
          <w:sz w:val="16"/>
          <w:szCs w:val="16"/>
        </w:rPr>
      </w:pPr>
    </w:p>
    <w:p w14:paraId="558C73AB" w14:textId="77777777" w:rsidR="00EA36C3" w:rsidRPr="007E0B64" w:rsidRDefault="00EA36C3" w:rsidP="00790216">
      <w:pPr>
        <w:ind w:left="-990" w:hanging="90"/>
        <w:rPr>
          <w:rFonts w:ascii="Cambria" w:hAnsi="Cambria"/>
          <w:b/>
          <w:bCs/>
          <w:i/>
          <w:iCs/>
          <w:sz w:val="16"/>
          <w:szCs w:val="16"/>
        </w:rPr>
      </w:pPr>
    </w:p>
    <w:p w14:paraId="083E54BF" w14:textId="77777777" w:rsidR="00790216" w:rsidRDefault="00790216" w:rsidP="00790216">
      <w:pPr>
        <w:ind w:left="-990" w:hanging="90"/>
        <w:rPr>
          <w:b/>
          <w:bCs/>
          <w:i/>
          <w:iCs/>
          <w:sz w:val="16"/>
          <w:szCs w:val="16"/>
        </w:rPr>
      </w:pPr>
    </w:p>
    <w:p w14:paraId="5A45CCE5" w14:textId="77777777" w:rsidR="00790216" w:rsidRDefault="00790216" w:rsidP="00790216">
      <w:pPr>
        <w:ind w:left="-990" w:hanging="90"/>
        <w:rPr>
          <w:b/>
          <w:bCs/>
          <w:iCs/>
          <w:sz w:val="16"/>
          <w:szCs w:val="16"/>
        </w:rPr>
      </w:pPr>
    </w:p>
    <w:p w14:paraId="42D25F28" w14:textId="462301DA" w:rsidR="00F41F80" w:rsidRDefault="00F41F80">
      <w:pPr>
        <w:widowControl/>
        <w:overflowPunct/>
        <w:autoSpaceDE/>
        <w:autoSpaceDN/>
        <w:adjustRightInd/>
        <w:rPr>
          <w:b/>
          <w:bCs/>
          <w:iCs/>
          <w:sz w:val="16"/>
          <w:szCs w:val="16"/>
        </w:rPr>
      </w:pPr>
      <w:r>
        <w:rPr>
          <w:b/>
          <w:bCs/>
          <w:iCs/>
          <w:sz w:val="16"/>
          <w:szCs w:val="16"/>
        </w:rPr>
        <w:br w:type="page"/>
      </w:r>
    </w:p>
    <w:p w14:paraId="1F35C937" w14:textId="0E6C6600" w:rsidR="00F41F80" w:rsidRDefault="00F41F80" w:rsidP="00F41F80">
      <w:pPr>
        <w:rPr>
          <w:sz w:val="24"/>
          <w:szCs w:val="24"/>
        </w:rPr>
      </w:pPr>
    </w:p>
    <w:p w14:paraId="6D74FD33" w14:textId="717B779E" w:rsidR="00F41F80" w:rsidRDefault="00F41F80" w:rsidP="00F41F80"/>
    <w:p w14:paraId="3C226C89" w14:textId="77777777" w:rsidR="00F41F80" w:rsidRDefault="00F41F80" w:rsidP="00F41F80"/>
    <w:p w14:paraId="0FAAA9E6" w14:textId="77777777" w:rsidR="00F41F80" w:rsidRDefault="00F41F80" w:rsidP="00F41F80"/>
    <w:p w14:paraId="2144A623" w14:textId="6F91D328" w:rsidR="00F41F80" w:rsidRDefault="00F41F80" w:rsidP="00F41F80">
      <w:r w:rsidRPr="00F41F80">
        <w:rPr>
          <w:noProof/>
          <w:kern w:val="0"/>
          <w:sz w:val="24"/>
          <w:szCs w:val="24"/>
        </w:rPr>
        <mc:AlternateContent>
          <mc:Choice Requires="wps">
            <w:drawing>
              <wp:anchor distT="0" distB="0" distL="114300" distR="114300" simplePos="0" relativeHeight="251660288" behindDoc="0" locked="0" layoutInCell="1" allowOverlap="1" wp14:anchorId="3074683E" wp14:editId="2C763623">
                <wp:simplePos x="0" y="0"/>
                <wp:positionH relativeFrom="margin">
                  <wp:align>left</wp:align>
                </wp:positionH>
                <wp:positionV relativeFrom="paragraph">
                  <wp:posOffset>8255</wp:posOffset>
                </wp:positionV>
                <wp:extent cx="6063615" cy="8939283"/>
                <wp:effectExtent l="0" t="0" r="0" b="0"/>
                <wp:wrapNone/>
                <wp:docPr id="19669684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3615" cy="8939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E716FC" w14:textId="77777777" w:rsidR="00F41F80" w:rsidRDefault="00F41F80" w:rsidP="00F41F80">
                            <w:pPr>
                              <w:rPr>
                                <w:rFonts w:ascii="Aptos" w:hAnsi="Aptos"/>
                                <w:color w:val="262626" w:themeColor="text1" w:themeTint="D9"/>
                                <w:sz w:val="24"/>
                                <w:szCs w:val="24"/>
                              </w:rPr>
                            </w:pPr>
                            <w:r>
                              <w:rPr>
                                <w:rFonts w:ascii="Aptos" w:hAnsi="Aptos"/>
                                <w:color w:val="262626" w:themeColor="text1" w:themeTint="D9"/>
                                <w:sz w:val="24"/>
                                <w:szCs w:val="24"/>
                              </w:rPr>
                              <w:t>The PPLA has worked to improve riparian property owner awareness via enhanced websites, mailers, emails and communicating the time and place of monthly PPLA meetings at which you can provide your feedback or concerns on lake management and activities.  The monthly meetings are open to the public and offer time for a wide range of discussion topics.  Check our website www.PPLA.today for specific information.</w:t>
                            </w:r>
                          </w:p>
                          <w:p w14:paraId="1D69B431" w14:textId="77777777" w:rsidR="00F41F80" w:rsidRDefault="00F41F80" w:rsidP="00F41F80">
                            <w:pPr>
                              <w:rPr>
                                <w:rFonts w:ascii="Aptos" w:hAnsi="Aptos"/>
                                <w:color w:val="262626" w:themeColor="text1" w:themeTint="D9"/>
                                <w:sz w:val="24"/>
                                <w:szCs w:val="24"/>
                              </w:rPr>
                            </w:pPr>
                          </w:p>
                          <w:p w14:paraId="7B326BD4" w14:textId="77777777" w:rsidR="00F41F80" w:rsidRDefault="00F41F80" w:rsidP="00F41F80">
                            <w:pPr>
                              <w:rPr>
                                <w:rFonts w:ascii="Aptos" w:hAnsi="Aptos"/>
                                <w:color w:val="262626" w:themeColor="text1" w:themeTint="D9"/>
                                <w:sz w:val="24"/>
                                <w:szCs w:val="24"/>
                              </w:rPr>
                            </w:pPr>
                            <w:r>
                              <w:rPr>
                                <w:rFonts w:ascii="Aptos" w:hAnsi="Aptos"/>
                                <w:color w:val="000000"/>
                                <w:sz w:val="24"/>
                                <w:szCs w:val="24"/>
                              </w:rPr>
                              <w:t xml:space="preserve">The Paw </w:t>
                            </w:r>
                            <w:proofErr w:type="spellStart"/>
                            <w:r>
                              <w:rPr>
                                <w:rFonts w:ascii="Aptos" w:hAnsi="Aptos"/>
                                <w:color w:val="000000"/>
                                <w:sz w:val="24"/>
                                <w:szCs w:val="24"/>
                              </w:rPr>
                              <w:t>Paw</w:t>
                            </w:r>
                            <w:proofErr w:type="spellEnd"/>
                            <w:r>
                              <w:rPr>
                                <w:rFonts w:ascii="Aptos" w:hAnsi="Aptos"/>
                                <w:color w:val="000000"/>
                                <w:sz w:val="24"/>
                                <w:szCs w:val="24"/>
                              </w:rPr>
                              <w:t xml:space="preserve"> Lake Foundation (PPLF) has taken a giant step to mitigate nutrient pollution in the lake by acquiring and decommissioning the largest polluting agricultural operation within the watershed, as well as providing management and financial support for the Bio-Char program</w:t>
                            </w:r>
                            <w:r>
                              <w:rPr>
                                <w:rFonts w:ascii="Aptos" w:hAnsi="Aptos"/>
                                <w:color w:val="262626" w:themeColor="text1" w:themeTint="D9"/>
                                <w:sz w:val="24"/>
                                <w:szCs w:val="24"/>
                              </w:rPr>
                              <w:t xml:space="preserve">.  The PPLA supports the PPLF and has become more engaged with their projects such as </w:t>
                            </w:r>
                            <w:proofErr w:type="spellStart"/>
                            <w:r>
                              <w:rPr>
                                <w:rFonts w:ascii="Aptos" w:hAnsi="Aptos"/>
                                <w:color w:val="262626" w:themeColor="text1" w:themeTint="D9"/>
                                <w:sz w:val="24"/>
                                <w:szCs w:val="24"/>
                              </w:rPr>
                              <w:t>BioChar</w:t>
                            </w:r>
                            <w:proofErr w:type="spellEnd"/>
                            <w:r>
                              <w:rPr>
                                <w:rFonts w:ascii="Aptos" w:hAnsi="Aptos"/>
                                <w:color w:val="262626" w:themeColor="text1" w:themeTint="D9"/>
                                <w:sz w:val="24"/>
                                <w:szCs w:val="24"/>
                              </w:rPr>
                              <w:t xml:space="preserve">.  </w:t>
                            </w:r>
                            <w:r>
                              <w:rPr>
                                <w:rFonts w:ascii="Aptos" w:hAnsi="Aptos"/>
                                <w:color w:val="262626"/>
                                <w:sz w:val="24"/>
                                <w:szCs w:val="24"/>
                              </w:rPr>
                              <w:t xml:space="preserve">PPLA Board members will serve as block captains, informing riparian property owners and distributing Bio-Char bags for installation, offering help if needed. </w:t>
                            </w:r>
                            <w:r>
                              <w:rPr>
                                <w:rFonts w:ascii="Aptos" w:hAnsi="Aptos"/>
                                <w:color w:val="262626" w:themeColor="text1" w:themeTint="D9"/>
                                <w:sz w:val="24"/>
                                <w:szCs w:val="24"/>
                              </w:rPr>
                              <w:t xml:space="preserve">This demonstrates our intention to be a working partner with other organizations focused on Paw </w:t>
                            </w:r>
                            <w:proofErr w:type="spellStart"/>
                            <w:r>
                              <w:rPr>
                                <w:rFonts w:ascii="Aptos" w:hAnsi="Aptos"/>
                                <w:color w:val="262626" w:themeColor="text1" w:themeTint="D9"/>
                                <w:sz w:val="24"/>
                                <w:szCs w:val="24"/>
                              </w:rPr>
                              <w:t>Paw</w:t>
                            </w:r>
                            <w:proofErr w:type="spellEnd"/>
                            <w:r>
                              <w:rPr>
                                <w:rFonts w:ascii="Aptos" w:hAnsi="Aptos"/>
                                <w:color w:val="262626" w:themeColor="text1" w:themeTint="D9"/>
                                <w:sz w:val="24"/>
                                <w:szCs w:val="24"/>
                              </w:rPr>
                              <w:t xml:space="preserve"> Lake improvement.</w:t>
                            </w:r>
                          </w:p>
                          <w:p w14:paraId="585F8E6A" w14:textId="77777777" w:rsidR="00F41F80" w:rsidRDefault="00F41F80" w:rsidP="00F41F80">
                            <w:pPr>
                              <w:rPr>
                                <w:rFonts w:ascii="Aptos" w:hAnsi="Aptos"/>
                                <w:color w:val="262626" w:themeColor="text1" w:themeTint="D9"/>
                                <w:sz w:val="24"/>
                                <w:szCs w:val="24"/>
                              </w:rPr>
                            </w:pPr>
                          </w:p>
                          <w:p w14:paraId="64E74FA6" w14:textId="77777777" w:rsidR="00F41F80" w:rsidRDefault="00F41F80" w:rsidP="00F41F80">
                            <w:pPr>
                              <w:rPr>
                                <w:sz w:val="24"/>
                                <w:szCs w:val="24"/>
                              </w:rPr>
                            </w:pPr>
                            <w:r>
                              <w:rPr>
                                <w:rFonts w:ascii="Aptos" w:hAnsi="Aptos"/>
                                <w:color w:val="000000"/>
                                <w:sz w:val="24"/>
                                <w:szCs w:val="24"/>
                              </w:rPr>
                              <w:t xml:space="preserve">Paw </w:t>
                            </w:r>
                            <w:proofErr w:type="spellStart"/>
                            <w:r>
                              <w:rPr>
                                <w:rFonts w:ascii="Aptos" w:hAnsi="Aptos"/>
                                <w:color w:val="000000"/>
                                <w:sz w:val="24"/>
                                <w:szCs w:val="24"/>
                              </w:rPr>
                              <w:t>Paw</w:t>
                            </w:r>
                            <w:proofErr w:type="spellEnd"/>
                            <w:r>
                              <w:rPr>
                                <w:rFonts w:ascii="Aptos" w:hAnsi="Aptos"/>
                                <w:color w:val="000000"/>
                                <w:sz w:val="24"/>
                                <w:szCs w:val="24"/>
                              </w:rPr>
                              <w:t xml:space="preserve"> Lake has experienced accelerated eutrophication (aging process) for the last 60 years and needs a comprehensive long-term plan, 5 to 8 years, to reverse its aging process.  </w:t>
                            </w:r>
                            <w:r>
                              <w:rPr>
                                <w:sz w:val="24"/>
                                <w:szCs w:val="24"/>
                              </w:rPr>
                              <w:t xml:space="preserve">Naturally reversing the aging process is possible with newer technologies like oxygenation of the bottomlands which </w:t>
                            </w:r>
                            <w:r>
                              <w:rPr>
                                <w:rFonts w:ascii="Aptos" w:hAnsi="Aptos"/>
                                <w:color w:val="262626" w:themeColor="text1" w:themeTint="D9"/>
                                <w:sz w:val="24"/>
                                <w:szCs w:val="24"/>
                              </w:rPr>
                              <w:t xml:space="preserve">promotes natural breakdown of organic materials.  </w:t>
                            </w:r>
                            <w:r>
                              <w:rPr>
                                <w:rFonts w:ascii="Aptos" w:hAnsi="Aptos"/>
                                <w:color w:val="000000"/>
                                <w:sz w:val="24"/>
                                <w:szCs w:val="24"/>
                              </w:rPr>
                              <w:t xml:space="preserve">Oxygenation programs have produced favorable results in other lakes within only two to four months. For the past sixty years, Paw </w:t>
                            </w:r>
                            <w:proofErr w:type="spellStart"/>
                            <w:r>
                              <w:rPr>
                                <w:rFonts w:ascii="Aptos" w:hAnsi="Aptos"/>
                                <w:color w:val="000000"/>
                                <w:sz w:val="24"/>
                                <w:szCs w:val="24"/>
                              </w:rPr>
                              <w:t>Paw</w:t>
                            </w:r>
                            <w:proofErr w:type="spellEnd"/>
                            <w:r>
                              <w:rPr>
                                <w:rFonts w:ascii="Aptos" w:hAnsi="Aptos"/>
                                <w:color w:val="000000"/>
                                <w:sz w:val="24"/>
                                <w:szCs w:val="24"/>
                              </w:rPr>
                              <w:t xml:space="preserve"> Lake has suffered from the harmful effects of excessive chemical use.  </w:t>
                            </w:r>
                            <w:r>
                              <w:rPr>
                                <w:sz w:val="24"/>
                                <w:szCs w:val="24"/>
                              </w:rPr>
                              <w:t>Now is a perfect time, especially with ongoing Foundation projects to continue with natural means to reverse the aging process of our lake.</w:t>
                            </w:r>
                          </w:p>
                          <w:p w14:paraId="18E776AA" w14:textId="77777777" w:rsidR="00F41F80" w:rsidRDefault="00F41F80" w:rsidP="00F41F80">
                            <w:pPr>
                              <w:rPr>
                                <w:rFonts w:ascii="Aptos" w:hAnsi="Aptos"/>
                                <w:color w:val="000000"/>
                                <w:sz w:val="24"/>
                                <w:szCs w:val="24"/>
                              </w:rPr>
                            </w:pPr>
                            <w:r>
                              <w:rPr>
                                <w:rFonts w:ascii="Aptos" w:hAnsi="Aptos"/>
                                <w:color w:val="000000"/>
                                <w:sz w:val="24"/>
                                <w:szCs w:val="24"/>
                              </w:rPr>
                              <w:t xml:space="preserve">The Association Board will keep supporting improvements to Paw </w:t>
                            </w:r>
                            <w:proofErr w:type="spellStart"/>
                            <w:r>
                              <w:rPr>
                                <w:rFonts w:ascii="Aptos" w:hAnsi="Aptos"/>
                                <w:color w:val="000000"/>
                                <w:sz w:val="24"/>
                                <w:szCs w:val="24"/>
                              </w:rPr>
                              <w:t>Paw</w:t>
                            </w:r>
                            <w:proofErr w:type="spellEnd"/>
                            <w:r>
                              <w:rPr>
                                <w:rFonts w:ascii="Aptos" w:hAnsi="Aptos"/>
                                <w:color w:val="000000"/>
                                <w:sz w:val="24"/>
                                <w:szCs w:val="24"/>
                              </w:rPr>
                              <w:t xml:space="preserve"> Lake's environment, safety, and recreational enjoyment. </w:t>
                            </w:r>
                            <w:r>
                              <w:rPr>
                                <w:sz w:val="24"/>
                                <w:szCs w:val="24"/>
                              </w:rPr>
                              <w:t xml:space="preserve">  </w:t>
                            </w:r>
                            <w:r>
                              <w:rPr>
                                <w:rFonts w:ascii="Aptos" w:hAnsi="Aptos"/>
                                <w:color w:val="000000"/>
                                <w:sz w:val="24"/>
                                <w:szCs w:val="24"/>
                              </w:rPr>
                              <w:t xml:space="preserve">Your continued support enables us to advance these initiatives. You can join the conversation and share your thoughts at </w:t>
                            </w:r>
                          </w:p>
                          <w:p w14:paraId="02C005B1" w14:textId="77777777" w:rsidR="00F41F80" w:rsidRDefault="00F41F80" w:rsidP="00F41F80">
                            <w:pPr>
                              <w:rPr>
                                <w:sz w:val="24"/>
                                <w:szCs w:val="24"/>
                              </w:rPr>
                            </w:pPr>
                            <w:r>
                              <w:rPr>
                                <w:rFonts w:ascii="Aptos" w:hAnsi="Aptos"/>
                                <w:color w:val="000000"/>
                                <w:sz w:val="24"/>
                                <w:szCs w:val="24"/>
                              </w:rPr>
                              <w:t>www.PPLA.today.</w:t>
                            </w:r>
                            <w:r>
                              <w:rPr>
                                <w:sz w:val="24"/>
                                <w:szCs w:val="24"/>
                              </w:rPr>
                              <w:t xml:space="preserve"> </w:t>
                            </w:r>
                          </w:p>
                          <w:p w14:paraId="1BA7180B" w14:textId="77777777" w:rsidR="00F41F80" w:rsidRDefault="00F41F80" w:rsidP="00F41F80">
                            <w:pPr>
                              <w:rPr>
                                <w:sz w:val="24"/>
                                <w:szCs w:val="24"/>
                              </w:rPr>
                            </w:pPr>
                          </w:p>
                          <w:p w14:paraId="74520F13" w14:textId="77777777" w:rsidR="00F41F80" w:rsidRDefault="00F41F80" w:rsidP="00F41F80">
                            <w:pPr>
                              <w:rPr>
                                <w:sz w:val="24"/>
                                <w:szCs w:val="24"/>
                              </w:rPr>
                            </w:pPr>
                            <w:r>
                              <w:rPr>
                                <w:sz w:val="24"/>
                                <w:szCs w:val="24"/>
                              </w:rPr>
                              <w:t>Sincerely,</w:t>
                            </w:r>
                          </w:p>
                          <w:p w14:paraId="0B193BC6" w14:textId="77777777" w:rsidR="00F41F80" w:rsidRDefault="00F41F80" w:rsidP="00F41F80">
                            <w:pPr>
                              <w:rPr>
                                <w:sz w:val="24"/>
                                <w:szCs w:val="24"/>
                              </w:rPr>
                            </w:pPr>
                          </w:p>
                          <w:p w14:paraId="6216D5BF" w14:textId="77777777" w:rsidR="00F41F80" w:rsidRDefault="00F41F80" w:rsidP="00F41F80">
                            <w:pPr>
                              <w:rPr>
                                <w:sz w:val="24"/>
                                <w:szCs w:val="24"/>
                              </w:rPr>
                            </w:pPr>
                            <w:r>
                              <w:rPr>
                                <w:sz w:val="24"/>
                                <w:szCs w:val="24"/>
                              </w:rPr>
                              <w:t>The Association Board of Directors</w:t>
                            </w:r>
                          </w:p>
                          <w:p w14:paraId="2112F0C8" w14:textId="77777777" w:rsidR="00F41F80" w:rsidRDefault="00F41F80" w:rsidP="00F41F80">
                            <w:pPr>
                              <w:rPr>
                                <w:sz w:val="24"/>
                                <w:szCs w:val="24"/>
                              </w:rPr>
                            </w:pPr>
                          </w:p>
                          <w:p w14:paraId="6EABEDD0" w14:textId="77777777" w:rsidR="00F41F80" w:rsidRDefault="00F41F80" w:rsidP="00F41F80">
                            <w:pPr>
                              <w:rPr>
                                <w:sz w:val="24"/>
                                <w:szCs w:val="24"/>
                              </w:rPr>
                            </w:pPr>
                            <w:r>
                              <w:rPr>
                                <w:sz w:val="24"/>
                                <w:szCs w:val="24"/>
                              </w:rPr>
                              <w:t>P.S. We are planning to communicate via email.  Your email will be used ONLY for PPLA updates.</w:t>
                            </w:r>
                          </w:p>
                          <w:p w14:paraId="54CF3780" w14:textId="77777777" w:rsidR="00F41F80" w:rsidRDefault="00F41F80" w:rsidP="00F41F80"/>
                          <w:p w14:paraId="2C911BEB" w14:textId="77777777" w:rsidR="00F41F80" w:rsidRDefault="00F41F80" w:rsidP="00F41F80"/>
                          <w:p w14:paraId="55E8C7DB" w14:textId="77777777" w:rsidR="00F41F80" w:rsidRDefault="00F41F80" w:rsidP="00F41F80"/>
                          <w:p w14:paraId="5E481352" w14:textId="77777777" w:rsidR="00F41F80" w:rsidRDefault="00F41F80" w:rsidP="00F41F80"/>
                          <w:p w14:paraId="0E1A06CF" w14:textId="77777777" w:rsidR="00F41F80" w:rsidRDefault="00F41F80" w:rsidP="00F41F80"/>
                          <w:p w14:paraId="1783FAC2" w14:textId="77777777" w:rsidR="00F41F80" w:rsidRDefault="00F41F80" w:rsidP="00F41F80"/>
                          <w:p w14:paraId="2C2BCC94" w14:textId="77777777" w:rsidR="00F41F80" w:rsidRDefault="00F41F80" w:rsidP="00F41F80">
                            <w:pPr>
                              <w:jc w:val="right"/>
                              <w:rPr>
                                <w:rFonts w:ascii="Aptos" w:hAnsi="Aptos"/>
                                <w:color w:val="262626" w:themeColor="text1" w:themeTint="D9"/>
                              </w:rPr>
                            </w:pPr>
                          </w:p>
                          <w:p w14:paraId="6209416D" w14:textId="77777777" w:rsidR="00F41F80" w:rsidRDefault="00F41F80" w:rsidP="00F41F80">
                            <w:pPr>
                              <w:jc w:val="right"/>
                              <w:rPr>
                                <w:rFonts w:ascii="Aptos" w:hAnsi="Aptos"/>
                                <w:color w:val="262626" w:themeColor="text1" w:themeTint="D9"/>
                              </w:rPr>
                            </w:pPr>
                          </w:p>
                          <w:p w14:paraId="1AF7C810" w14:textId="77777777" w:rsidR="00F41F80" w:rsidRDefault="00F41F80" w:rsidP="00F41F80">
                            <w:pPr>
                              <w:jc w:val="right"/>
                              <w:rPr>
                                <w:rFonts w:ascii="Aptos" w:hAnsi="Aptos"/>
                                <w:color w:val="262626" w:themeColor="text1" w:themeTint="D9"/>
                              </w:rPr>
                            </w:pPr>
                          </w:p>
                          <w:p w14:paraId="038BE262" w14:textId="77777777" w:rsidR="00F41F80" w:rsidRDefault="00F41F80" w:rsidP="00F41F80">
                            <w:pPr>
                              <w:jc w:val="right"/>
                              <w:rPr>
                                <w:rFonts w:ascii="Aptos" w:hAnsi="Aptos"/>
                                <w:color w:val="262626" w:themeColor="text1" w:themeTint="D9"/>
                              </w:rPr>
                            </w:pPr>
                          </w:p>
                          <w:p w14:paraId="30100933" w14:textId="77777777" w:rsidR="00F41F80" w:rsidRDefault="00F41F80" w:rsidP="00F41F80">
                            <w:pPr>
                              <w:jc w:val="right"/>
                              <w:rPr>
                                <w:rFonts w:ascii="Aptos" w:hAnsi="Aptos"/>
                                <w:color w:val="262626" w:themeColor="text1" w:themeTint="D9"/>
                              </w:rPr>
                            </w:pPr>
                          </w:p>
                          <w:p w14:paraId="448E5510" w14:textId="77777777" w:rsidR="00F41F80" w:rsidRDefault="00F41F80" w:rsidP="00F41F80">
                            <w:pPr>
                              <w:jc w:val="right"/>
                              <w:rPr>
                                <w:rFonts w:ascii="Aptos" w:hAnsi="Aptos"/>
                                <w:color w:val="262626" w:themeColor="text1" w:themeTint="D9"/>
                              </w:rPr>
                            </w:pPr>
                          </w:p>
                          <w:p w14:paraId="093D594E" w14:textId="77777777" w:rsidR="00F41F80" w:rsidRDefault="00F41F80" w:rsidP="00F41F80">
                            <w:pPr>
                              <w:jc w:val="right"/>
                              <w:rPr>
                                <w:rFonts w:ascii="Aptos" w:hAnsi="Aptos"/>
                                <w:color w:val="262626" w:themeColor="text1" w:themeTint="D9"/>
                              </w:rPr>
                            </w:pPr>
                          </w:p>
                          <w:p w14:paraId="05CA8788" w14:textId="77777777" w:rsidR="00F41F80" w:rsidRDefault="00F41F80" w:rsidP="00F41F80">
                            <w:pPr>
                              <w:jc w:val="right"/>
                              <w:rPr>
                                <w:rFonts w:ascii="Aptos" w:hAnsi="Aptos"/>
                                <w:color w:val="262626" w:themeColor="text1" w:themeTint="D9"/>
                              </w:rPr>
                            </w:pPr>
                          </w:p>
                          <w:p w14:paraId="4EAA2E95" w14:textId="77777777" w:rsidR="00F41F80" w:rsidRDefault="00F41F80" w:rsidP="00F41F80">
                            <w:pPr>
                              <w:jc w:val="right"/>
                              <w:rPr>
                                <w:rFonts w:ascii="Aptos" w:hAnsi="Aptos"/>
                                <w:color w:val="262626" w:themeColor="text1" w:themeTint="D9"/>
                              </w:rPr>
                            </w:pPr>
                          </w:p>
                          <w:p w14:paraId="6755A89F" w14:textId="77777777" w:rsidR="00F41F80" w:rsidRDefault="00F41F80" w:rsidP="00F41F80">
                            <w:pPr>
                              <w:jc w:val="right"/>
                              <w:rPr>
                                <w:rFonts w:ascii="Aptos" w:hAnsi="Aptos"/>
                                <w:color w:val="262626" w:themeColor="text1" w:themeTint="D9"/>
                              </w:rPr>
                            </w:pPr>
                          </w:p>
                          <w:p w14:paraId="0B305436" w14:textId="09F870B3" w:rsidR="00F41F80" w:rsidRDefault="00F41F80" w:rsidP="00F41F80">
                            <w:pPr>
                              <w:jc w:val="center"/>
                              <w:rPr>
                                <w:rFonts w:ascii="Aptos" w:hAnsi="Aptos"/>
                                <w:color w:val="262626" w:themeColor="text1" w:themeTint="D9"/>
                              </w:rPr>
                            </w:pPr>
                            <w:r>
                              <w:rPr>
                                <w:rFonts w:ascii="Aptos" w:hAnsi="Aptos"/>
                                <w:color w:val="262626" w:themeColor="text1" w:themeTint="D9"/>
                              </w:rPr>
                              <w:t>Page 2 of 2</w:t>
                            </w:r>
                          </w:p>
                          <w:p w14:paraId="3D37A9DC" w14:textId="77777777" w:rsidR="00F41F80" w:rsidRDefault="00F41F80" w:rsidP="00F41F80"/>
                          <w:p w14:paraId="1B7C3E68" w14:textId="77777777" w:rsidR="00F41F80" w:rsidRDefault="00F41F80" w:rsidP="00F41F80"/>
                          <w:p w14:paraId="0872DB53" w14:textId="77777777" w:rsidR="00F41F80" w:rsidRDefault="00F41F80" w:rsidP="00F41F80"/>
                          <w:p w14:paraId="3954B3D4" w14:textId="77777777" w:rsidR="00F41F80" w:rsidRDefault="00F41F80" w:rsidP="00F41F80"/>
                          <w:p w14:paraId="01839A18" w14:textId="77777777" w:rsidR="00F41F80" w:rsidRDefault="00F41F80" w:rsidP="00F41F80"/>
                          <w:p w14:paraId="30BB4889" w14:textId="77777777" w:rsidR="00F41F80" w:rsidRDefault="00F41F80" w:rsidP="00F41F80"/>
                          <w:p w14:paraId="1BDA83FE" w14:textId="77777777" w:rsidR="00F41F80" w:rsidRDefault="00F41F80" w:rsidP="00F41F80"/>
                          <w:p w14:paraId="29066C8C" w14:textId="77777777" w:rsidR="00F41F80" w:rsidRDefault="00F41F80" w:rsidP="00F41F80"/>
                          <w:p w14:paraId="767EFAB4" w14:textId="77777777" w:rsidR="00F41F80" w:rsidRDefault="00F41F80" w:rsidP="00F41F80"/>
                          <w:p w14:paraId="0064CAA9" w14:textId="77777777" w:rsidR="00F41F80" w:rsidRDefault="00F41F80" w:rsidP="00F41F80"/>
                          <w:p w14:paraId="35BF699F" w14:textId="77777777" w:rsidR="00F41F80" w:rsidRDefault="00F41F80" w:rsidP="00F41F80"/>
                          <w:p w14:paraId="0B43C365" w14:textId="77777777" w:rsidR="00F41F80" w:rsidRDefault="00F41F80" w:rsidP="00F41F80"/>
                          <w:p w14:paraId="41ABB842" w14:textId="77777777" w:rsidR="00F41F80" w:rsidRDefault="00F41F80" w:rsidP="00F41F80"/>
                          <w:p w14:paraId="73C88926" w14:textId="77777777" w:rsidR="00F41F80" w:rsidRDefault="00F41F80" w:rsidP="00F41F80"/>
                          <w:p w14:paraId="6F427A73" w14:textId="77777777" w:rsidR="00F41F80" w:rsidRDefault="00F41F80" w:rsidP="00F41F80"/>
                          <w:p w14:paraId="64609386" w14:textId="77777777" w:rsidR="00F41F80" w:rsidRDefault="00F41F80" w:rsidP="00F41F80"/>
                          <w:p w14:paraId="68085E5C" w14:textId="77777777" w:rsidR="00F41F80" w:rsidRDefault="00F41F80" w:rsidP="00F41F80"/>
                          <w:p w14:paraId="2418D1BB" w14:textId="77777777" w:rsidR="00F41F80" w:rsidRDefault="00F41F80" w:rsidP="00F41F80"/>
                          <w:p w14:paraId="6732B265" w14:textId="77777777" w:rsidR="00F41F80" w:rsidRDefault="00F41F80" w:rsidP="00F41F80"/>
                          <w:p w14:paraId="1EF2C720" w14:textId="77777777" w:rsidR="00F41F80" w:rsidRDefault="00F41F80" w:rsidP="00F41F80"/>
                          <w:p w14:paraId="62CDE8D2" w14:textId="77777777" w:rsidR="00F41F80" w:rsidRDefault="00F41F80" w:rsidP="00F41F80"/>
                          <w:p w14:paraId="1069A419" w14:textId="77777777" w:rsidR="00F41F80" w:rsidRDefault="00F41F80" w:rsidP="00F41F80"/>
                          <w:p w14:paraId="3FC90476" w14:textId="77777777" w:rsidR="00F41F80" w:rsidRDefault="00F41F80" w:rsidP="00F41F80"/>
                          <w:p w14:paraId="1DBCF13F" w14:textId="77777777" w:rsidR="00F41F80" w:rsidRDefault="00F41F80" w:rsidP="00F41F80"/>
                          <w:p w14:paraId="747FB136" w14:textId="77777777" w:rsidR="00F41F80" w:rsidRDefault="00F41F80" w:rsidP="00F41F80"/>
                          <w:p w14:paraId="61BE4EB7" w14:textId="77777777" w:rsidR="00F41F80" w:rsidRDefault="00F41F80" w:rsidP="00F41F80"/>
                          <w:p w14:paraId="5CDEA41C" w14:textId="77777777" w:rsidR="00F41F80" w:rsidRDefault="00F41F80" w:rsidP="00F41F80"/>
                          <w:p w14:paraId="644ABA02" w14:textId="77777777" w:rsidR="00F41F80" w:rsidRDefault="00F41F80" w:rsidP="00F41F80"/>
                          <w:p w14:paraId="21CED7E3" w14:textId="77777777" w:rsidR="00F41F80" w:rsidRDefault="00F41F80" w:rsidP="00F41F80"/>
                          <w:p w14:paraId="173CEE4B" w14:textId="77777777" w:rsidR="00F41F80" w:rsidRDefault="00F41F80" w:rsidP="00F41F80"/>
                          <w:p w14:paraId="178E6A05" w14:textId="77777777" w:rsidR="00F41F80" w:rsidRDefault="00F41F80" w:rsidP="00F41F80"/>
                          <w:p w14:paraId="4D861330" w14:textId="77777777" w:rsidR="00F41F80" w:rsidRDefault="00F41F80" w:rsidP="00F41F80"/>
                          <w:p w14:paraId="2B9AFC52" w14:textId="77777777" w:rsidR="00F41F80" w:rsidRDefault="00F41F80" w:rsidP="00F41F80"/>
                          <w:p w14:paraId="73CE8E22" w14:textId="77777777" w:rsidR="00F41F80" w:rsidRDefault="00F41F80" w:rsidP="00F41F80"/>
                          <w:p w14:paraId="562F9EF8" w14:textId="77777777" w:rsidR="00F41F80" w:rsidRDefault="00F41F80" w:rsidP="00F41F80"/>
                          <w:p w14:paraId="7BF26A3B" w14:textId="77777777" w:rsidR="00F41F80" w:rsidRDefault="00F41F80" w:rsidP="00F41F80"/>
                          <w:p w14:paraId="1DE246FB" w14:textId="77777777" w:rsidR="00F41F80" w:rsidRDefault="00F41F80" w:rsidP="00F41F80"/>
                          <w:p w14:paraId="0CC9D43E" w14:textId="77777777" w:rsidR="00F41F80" w:rsidRDefault="00F41F80" w:rsidP="00F41F80"/>
                          <w:p w14:paraId="35E005D2" w14:textId="77777777" w:rsidR="00F41F80" w:rsidRDefault="00F41F80" w:rsidP="00F41F80"/>
                          <w:p w14:paraId="6E4C2513" w14:textId="77777777" w:rsidR="00F41F80" w:rsidRDefault="00F41F80" w:rsidP="00F41F80">
                            <w:pPr>
                              <w:rPr>
                                <w:rFonts w:ascii="Arial" w:hAnsi="Arial" w:cs="Arial"/>
                                <w:sz w:val="18"/>
                              </w:rPr>
                            </w:pPr>
                            <w:hyperlink r:id="rId11" w:history="1">
                              <w:r>
                                <w:rPr>
                                  <w:rStyle w:val="Hyperlink"/>
                                  <w:rFonts w:ascii="Arial" w:hAnsi="Arial" w:cs="Arial"/>
                                  <w:sz w:val="18"/>
                                </w:rPr>
                                <w:t>www.ppla.today</w:t>
                              </w:r>
                            </w:hyperlink>
                          </w:p>
                          <w:p w14:paraId="7A37374B" w14:textId="77777777" w:rsidR="00F41F80" w:rsidRDefault="00F41F80" w:rsidP="00F41F80">
                            <w:pPr>
                              <w:jc w:val="center"/>
                              <w:rPr>
                                <w:rFonts w:ascii="Calibri" w:hAnsi="Calibri" w:cs="Calibri"/>
                                <w:b/>
                                <w:bCs/>
                                <w:i/>
                                <w:iCs/>
                                <w:sz w:val="24"/>
                                <w:szCs w:val="24"/>
                              </w:rPr>
                            </w:pPr>
                            <w:r>
                              <w:rPr>
                                <w:rFonts w:ascii="Calibri" w:hAnsi="Calibri" w:cs="Calibri"/>
                                <w:b/>
                                <w:bCs/>
                                <w:i/>
                                <w:iCs/>
                                <w:sz w:val="24"/>
                                <w:szCs w:val="24"/>
                              </w:rPr>
                              <w:t>Thank you!</w:t>
                            </w:r>
                          </w:p>
                          <w:p w14:paraId="33513FF1" w14:textId="77777777" w:rsidR="00F41F80" w:rsidRDefault="00F41F80" w:rsidP="00F41F80">
                            <w:pPr>
                              <w:jc w:val="center"/>
                              <w:rPr>
                                <w:rFonts w:ascii="Calibri" w:hAnsi="Calibri" w:cs="Calibri"/>
                                <w:b/>
                                <w:bCs/>
                                <w:sz w:val="22"/>
                                <w:szCs w:val="22"/>
                              </w:rPr>
                            </w:pPr>
                            <w:r>
                              <w:rPr>
                                <w:rFonts w:ascii="Calibri" w:hAnsi="Calibri" w:cs="Calibri"/>
                                <w:b/>
                                <w:bCs/>
                                <w:sz w:val="22"/>
                                <w:szCs w:val="22"/>
                              </w:rPr>
                              <w:t xml:space="preserve">The Paw </w:t>
                            </w:r>
                            <w:proofErr w:type="spellStart"/>
                            <w:r>
                              <w:rPr>
                                <w:rFonts w:ascii="Calibri" w:hAnsi="Calibri" w:cs="Calibri"/>
                                <w:b/>
                                <w:bCs/>
                                <w:sz w:val="22"/>
                                <w:szCs w:val="22"/>
                              </w:rPr>
                              <w:t>Paw</w:t>
                            </w:r>
                            <w:proofErr w:type="spellEnd"/>
                            <w:r>
                              <w:rPr>
                                <w:rFonts w:ascii="Calibri" w:hAnsi="Calibri" w:cs="Calibri"/>
                                <w:b/>
                                <w:bCs/>
                                <w:sz w:val="22"/>
                                <w:szCs w:val="22"/>
                              </w:rPr>
                              <w:t xml:space="preserve"> Lake Association Board</w:t>
                            </w:r>
                          </w:p>
                          <w:p w14:paraId="4F0ED897" w14:textId="77777777" w:rsidR="00F41F80" w:rsidRDefault="00F41F80" w:rsidP="00F41F80">
                            <w:pPr>
                              <w:ind w:left="360" w:firstLine="360"/>
                              <w:rPr>
                                <w:rFonts w:ascii="Calibri" w:hAnsi="Calibri" w:cs="Calibri"/>
                                <w:b/>
                                <w:bCs/>
                                <w:sz w:val="22"/>
                                <w:szCs w:val="22"/>
                              </w:rPr>
                            </w:pPr>
                          </w:p>
                          <w:p w14:paraId="0798031C" w14:textId="77777777" w:rsidR="00F41F80" w:rsidRDefault="00F41F80" w:rsidP="00F41F80">
                            <w:pPr>
                              <w:ind w:left="360"/>
                              <w:rPr>
                                <w:b/>
                                <w:bCs/>
                              </w:rPr>
                            </w:pPr>
                          </w:p>
                          <w:p w14:paraId="6DBBEC03" w14:textId="77777777" w:rsidR="00F41F80" w:rsidRDefault="00F41F80" w:rsidP="00F41F80">
                            <w:pPr>
                              <w:rPr>
                                <w:b/>
                                <w:bCs/>
                              </w:rPr>
                            </w:pPr>
                          </w:p>
                          <w:p w14:paraId="5D5A1AAF" w14:textId="77777777" w:rsidR="00F41F80" w:rsidRDefault="00F41F80" w:rsidP="00F41F80"/>
                          <w:p w14:paraId="64BEA57B" w14:textId="77777777" w:rsidR="00F41F80" w:rsidRDefault="00F41F80" w:rsidP="00F41F80"/>
                          <w:p w14:paraId="00DF4DD5" w14:textId="77777777" w:rsidR="00F41F80" w:rsidRDefault="00F41F80" w:rsidP="00F41F80"/>
                          <w:p w14:paraId="11B9984F" w14:textId="77777777" w:rsidR="00F41F80" w:rsidRDefault="00F41F80" w:rsidP="00F41F80"/>
                          <w:p w14:paraId="1814BD75" w14:textId="77777777" w:rsidR="00F41F80" w:rsidRDefault="00F41F80" w:rsidP="00F41F80"/>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4683E" id="_x0000_s1028" type="#_x0000_t202" style="position:absolute;margin-left:0;margin-top:.65pt;width:477.45pt;height:703.9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" stroked="f">
                <v:textbox>
                  <w:txbxContent>
                    <w:p w14:paraId="55E716FC" w14:textId="77777777" w:rsidR="00F41F80" w:rsidRDefault="00F41F80" w:rsidP="00F41F80">
                      <w:pPr>
                        <w:rPr>
                          <w:rFonts w:ascii="Aptos" w:hAnsi="Aptos"/>
                          <w:color w:val="262626" w:themeColor="text1" w:themeTint="D9"/>
                          <w:sz w:val="24"/>
                          <w:szCs w:val="24"/>
                        </w:rPr>
                      </w:pPr>
                      <w:r>
                        <w:rPr>
                          <w:rFonts w:ascii="Aptos" w:hAnsi="Aptos"/>
                          <w:color w:val="262626" w:themeColor="text1" w:themeTint="D9"/>
                          <w:sz w:val="24"/>
                          <w:szCs w:val="24"/>
                        </w:rPr>
                        <w:t>The PPLA has worked to improve riparian property owner awareness via enhanced websites, mailers, emails and communicating the time and place of monthly PPLA meetings at which you can provide your feedback or concerns on lake management and activities.  The monthly meetings are open to the public and offer time for a wide range of discussion topics.  Check our website www.PPLA.today for specific information.</w:t>
                      </w:r>
                    </w:p>
                    <w:p w14:paraId="1D69B431" w14:textId="77777777" w:rsidR="00F41F80" w:rsidRDefault="00F41F80" w:rsidP="00F41F80">
                      <w:pPr>
                        <w:rPr>
                          <w:rFonts w:ascii="Aptos" w:hAnsi="Aptos"/>
                          <w:color w:val="262626" w:themeColor="text1" w:themeTint="D9"/>
                          <w:sz w:val="24"/>
                          <w:szCs w:val="24"/>
                        </w:rPr>
                      </w:pPr>
                    </w:p>
                    <w:p w14:paraId="7B326BD4" w14:textId="77777777" w:rsidR="00F41F80" w:rsidRDefault="00F41F80" w:rsidP="00F41F80">
                      <w:pPr>
                        <w:rPr>
                          <w:rFonts w:ascii="Aptos" w:hAnsi="Aptos"/>
                          <w:color w:val="262626" w:themeColor="text1" w:themeTint="D9"/>
                          <w:sz w:val="24"/>
                          <w:szCs w:val="24"/>
                        </w:rPr>
                      </w:pPr>
                      <w:r>
                        <w:rPr>
                          <w:rFonts w:ascii="Aptos" w:hAnsi="Aptos"/>
                          <w:color w:val="000000"/>
                          <w:sz w:val="24"/>
                          <w:szCs w:val="24"/>
                        </w:rPr>
                        <w:t xml:space="preserve">The Paw </w:t>
                      </w:r>
                      <w:proofErr w:type="spellStart"/>
                      <w:r>
                        <w:rPr>
                          <w:rFonts w:ascii="Aptos" w:hAnsi="Aptos"/>
                          <w:color w:val="000000"/>
                          <w:sz w:val="24"/>
                          <w:szCs w:val="24"/>
                        </w:rPr>
                        <w:t>Paw</w:t>
                      </w:r>
                      <w:proofErr w:type="spellEnd"/>
                      <w:r>
                        <w:rPr>
                          <w:rFonts w:ascii="Aptos" w:hAnsi="Aptos"/>
                          <w:color w:val="000000"/>
                          <w:sz w:val="24"/>
                          <w:szCs w:val="24"/>
                        </w:rPr>
                        <w:t xml:space="preserve"> Lake Foundation (PPLF) has taken a giant step to mitigate nutrient pollution in the lake by acquiring and decommissioning the largest polluting agricultural operation within the watershed, as well as providing management and financial support for the Bio-Char program</w:t>
                      </w:r>
                      <w:r>
                        <w:rPr>
                          <w:rFonts w:ascii="Aptos" w:hAnsi="Aptos"/>
                          <w:color w:val="262626" w:themeColor="text1" w:themeTint="D9"/>
                          <w:sz w:val="24"/>
                          <w:szCs w:val="24"/>
                        </w:rPr>
                        <w:t xml:space="preserve">.  The PPLA supports the PPLF and has become more engaged with their projects such as </w:t>
                      </w:r>
                      <w:proofErr w:type="spellStart"/>
                      <w:r>
                        <w:rPr>
                          <w:rFonts w:ascii="Aptos" w:hAnsi="Aptos"/>
                          <w:color w:val="262626" w:themeColor="text1" w:themeTint="D9"/>
                          <w:sz w:val="24"/>
                          <w:szCs w:val="24"/>
                        </w:rPr>
                        <w:t>BioChar</w:t>
                      </w:r>
                      <w:proofErr w:type="spellEnd"/>
                      <w:r>
                        <w:rPr>
                          <w:rFonts w:ascii="Aptos" w:hAnsi="Aptos"/>
                          <w:color w:val="262626" w:themeColor="text1" w:themeTint="D9"/>
                          <w:sz w:val="24"/>
                          <w:szCs w:val="24"/>
                        </w:rPr>
                        <w:t xml:space="preserve">.  </w:t>
                      </w:r>
                      <w:r>
                        <w:rPr>
                          <w:rFonts w:ascii="Aptos" w:hAnsi="Aptos"/>
                          <w:color w:val="262626"/>
                          <w:sz w:val="24"/>
                          <w:szCs w:val="24"/>
                        </w:rPr>
                        <w:t xml:space="preserve">PPLA Board members will serve as block captains, informing riparian property owners and distributing Bio-Char bags for installation, offering help if needed. </w:t>
                      </w:r>
                      <w:r>
                        <w:rPr>
                          <w:rFonts w:ascii="Aptos" w:hAnsi="Aptos"/>
                          <w:color w:val="262626" w:themeColor="text1" w:themeTint="D9"/>
                          <w:sz w:val="24"/>
                          <w:szCs w:val="24"/>
                        </w:rPr>
                        <w:t xml:space="preserve">This demonstrates our intention to be a working partner with other organizations focused on Paw </w:t>
                      </w:r>
                      <w:proofErr w:type="spellStart"/>
                      <w:r>
                        <w:rPr>
                          <w:rFonts w:ascii="Aptos" w:hAnsi="Aptos"/>
                          <w:color w:val="262626" w:themeColor="text1" w:themeTint="D9"/>
                          <w:sz w:val="24"/>
                          <w:szCs w:val="24"/>
                        </w:rPr>
                        <w:t>Paw</w:t>
                      </w:r>
                      <w:proofErr w:type="spellEnd"/>
                      <w:r>
                        <w:rPr>
                          <w:rFonts w:ascii="Aptos" w:hAnsi="Aptos"/>
                          <w:color w:val="262626" w:themeColor="text1" w:themeTint="D9"/>
                          <w:sz w:val="24"/>
                          <w:szCs w:val="24"/>
                        </w:rPr>
                        <w:t xml:space="preserve"> Lake improvement.</w:t>
                      </w:r>
                    </w:p>
                    <w:p w14:paraId="585F8E6A" w14:textId="77777777" w:rsidR="00F41F80" w:rsidRDefault="00F41F80" w:rsidP="00F41F80">
                      <w:pPr>
                        <w:rPr>
                          <w:rFonts w:ascii="Aptos" w:hAnsi="Aptos"/>
                          <w:color w:val="262626" w:themeColor="text1" w:themeTint="D9"/>
                          <w:sz w:val="24"/>
                          <w:szCs w:val="24"/>
                        </w:rPr>
                      </w:pPr>
                    </w:p>
                    <w:p w14:paraId="64E74FA6" w14:textId="77777777" w:rsidR="00F41F80" w:rsidRDefault="00F41F80" w:rsidP="00F41F80">
                      <w:pPr>
                        <w:rPr>
                          <w:sz w:val="24"/>
                          <w:szCs w:val="24"/>
                        </w:rPr>
                      </w:pPr>
                      <w:r>
                        <w:rPr>
                          <w:rFonts w:ascii="Aptos" w:hAnsi="Aptos"/>
                          <w:color w:val="000000"/>
                          <w:sz w:val="24"/>
                          <w:szCs w:val="24"/>
                        </w:rPr>
                        <w:t xml:space="preserve">Paw </w:t>
                      </w:r>
                      <w:proofErr w:type="spellStart"/>
                      <w:r>
                        <w:rPr>
                          <w:rFonts w:ascii="Aptos" w:hAnsi="Aptos"/>
                          <w:color w:val="000000"/>
                          <w:sz w:val="24"/>
                          <w:szCs w:val="24"/>
                        </w:rPr>
                        <w:t>Paw</w:t>
                      </w:r>
                      <w:proofErr w:type="spellEnd"/>
                      <w:r>
                        <w:rPr>
                          <w:rFonts w:ascii="Aptos" w:hAnsi="Aptos"/>
                          <w:color w:val="000000"/>
                          <w:sz w:val="24"/>
                          <w:szCs w:val="24"/>
                        </w:rPr>
                        <w:t xml:space="preserve"> Lake has experienced accelerated eutrophication (aging process) for the last 60 years and needs a comprehensive long-term plan, 5 to 8 years, to reverse its aging process.  </w:t>
                      </w:r>
                      <w:r>
                        <w:rPr>
                          <w:sz w:val="24"/>
                          <w:szCs w:val="24"/>
                        </w:rPr>
                        <w:t xml:space="preserve">Naturally reversing the aging process is possible with newer technologies like oxygenation of the bottomlands which </w:t>
                      </w:r>
                      <w:r>
                        <w:rPr>
                          <w:rFonts w:ascii="Aptos" w:hAnsi="Aptos"/>
                          <w:color w:val="262626" w:themeColor="text1" w:themeTint="D9"/>
                          <w:sz w:val="24"/>
                          <w:szCs w:val="24"/>
                        </w:rPr>
                        <w:t xml:space="preserve">promotes natural breakdown of organic materials.  </w:t>
                      </w:r>
                      <w:r>
                        <w:rPr>
                          <w:rFonts w:ascii="Aptos" w:hAnsi="Aptos"/>
                          <w:color w:val="000000"/>
                          <w:sz w:val="24"/>
                          <w:szCs w:val="24"/>
                        </w:rPr>
                        <w:t xml:space="preserve">Oxygenation programs have produced favorable results in other lakes within only two to four months. For the past sixty years, Paw </w:t>
                      </w:r>
                      <w:proofErr w:type="spellStart"/>
                      <w:r>
                        <w:rPr>
                          <w:rFonts w:ascii="Aptos" w:hAnsi="Aptos"/>
                          <w:color w:val="000000"/>
                          <w:sz w:val="24"/>
                          <w:szCs w:val="24"/>
                        </w:rPr>
                        <w:t>Paw</w:t>
                      </w:r>
                      <w:proofErr w:type="spellEnd"/>
                      <w:r>
                        <w:rPr>
                          <w:rFonts w:ascii="Aptos" w:hAnsi="Aptos"/>
                          <w:color w:val="000000"/>
                          <w:sz w:val="24"/>
                          <w:szCs w:val="24"/>
                        </w:rPr>
                        <w:t xml:space="preserve"> Lake has suffered from the harmful effects of excessive chemical use.  </w:t>
                      </w:r>
                      <w:r>
                        <w:rPr>
                          <w:sz w:val="24"/>
                          <w:szCs w:val="24"/>
                        </w:rPr>
                        <w:t>Now is a perfect time, especially with ongoing Foundation projects to continue with natural means to reverse the aging process of our lake.</w:t>
                      </w:r>
                    </w:p>
                    <w:p w14:paraId="18E776AA" w14:textId="77777777" w:rsidR="00F41F80" w:rsidRDefault="00F41F80" w:rsidP="00F41F80">
                      <w:pPr>
                        <w:rPr>
                          <w:rFonts w:ascii="Aptos" w:hAnsi="Aptos"/>
                          <w:color w:val="000000"/>
                          <w:sz w:val="24"/>
                          <w:szCs w:val="24"/>
                        </w:rPr>
                      </w:pPr>
                      <w:r>
                        <w:rPr>
                          <w:rFonts w:ascii="Aptos" w:hAnsi="Aptos"/>
                          <w:color w:val="000000"/>
                          <w:sz w:val="24"/>
                          <w:szCs w:val="24"/>
                        </w:rPr>
                        <w:t xml:space="preserve">The Association Board will keep supporting improvements to Paw </w:t>
                      </w:r>
                      <w:proofErr w:type="spellStart"/>
                      <w:r>
                        <w:rPr>
                          <w:rFonts w:ascii="Aptos" w:hAnsi="Aptos"/>
                          <w:color w:val="000000"/>
                          <w:sz w:val="24"/>
                          <w:szCs w:val="24"/>
                        </w:rPr>
                        <w:t>Paw</w:t>
                      </w:r>
                      <w:proofErr w:type="spellEnd"/>
                      <w:r>
                        <w:rPr>
                          <w:rFonts w:ascii="Aptos" w:hAnsi="Aptos"/>
                          <w:color w:val="000000"/>
                          <w:sz w:val="24"/>
                          <w:szCs w:val="24"/>
                        </w:rPr>
                        <w:t xml:space="preserve"> Lake's environment, safety, and recreational enjoyment. </w:t>
                      </w:r>
                      <w:r>
                        <w:rPr>
                          <w:sz w:val="24"/>
                          <w:szCs w:val="24"/>
                        </w:rPr>
                        <w:t xml:space="preserve">  </w:t>
                      </w:r>
                      <w:r>
                        <w:rPr>
                          <w:rFonts w:ascii="Aptos" w:hAnsi="Aptos"/>
                          <w:color w:val="000000"/>
                          <w:sz w:val="24"/>
                          <w:szCs w:val="24"/>
                        </w:rPr>
                        <w:t xml:space="preserve">Your continued support enables us to advance these initiatives. You can join the conversation and share your thoughts at </w:t>
                      </w:r>
                    </w:p>
                    <w:p w14:paraId="02C005B1" w14:textId="77777777" w:rsidR="00F41F80" w:rsidRDefault="00F41F80" w:rsidP="00F41F80">
                      <w:pPr>
                        <w:rPr>
                          <w:sz w:val="24"/>
                          <w:szCs w:val="24"/>
                        </w:rPr>
                      </w:pPr>
                      <w:r>
                        <w:rPr>
                          <w:rFonts w:ascii="Aptos" w:hAnsi="Aptos"/>
                          <w:color w:val="000000"/>
                          <w:sz w:val="24"/>
                          <w:szCs w:val="24"/>
                        </w:rPr>
                        <w:t>www.PPLA.today.</w:t>
                      </w:r>
                      <w:r>
                        <w:rPr>
                          <w:sz w:val="24"/>
                          <w:szCs w:val="24"/>
                        </w:rPr>
                        <w:t xml:space="preserve"> </w:t>
                      </w:r>
                    </w:p>
                    <w:p w14:paraId="1BA7180B" w14:textId="77777777" w:rsidR="00F41F80" w:rsidRDefault="00F41F80" w:rsidP="00F41F80">
                      <w:pPr>
                        <w:rPr>
                          <w:sz w:val="24"/>
                          <w:szCs w:val="24"/>
                        </w:rPr>
                      </w:pPr>
                    </w:p>
                    <w:p w14:paraId="74520F13" w14:textId="77777777" w:rsidR="00F41F80" w:rsidRDefault="00F41F80" w:rsidP="00F41F80">
                      <w:pPr>
                        <w:rPr>
                          <w:sz w:val="24"/>
                          <w:szCs w:val="24"/>
                        </w:rPr>
                      </w:pPr>
                      <w:r>
                        <w:rPr>
                          <w:sz w:val="24"/>
                          <w:szCs w:val="24"/>
                        </w:rPr>
                        <w:t>Sincerely,</w:t>
                      </w:r>
                    </w:p>
                    <w:p w14:paraId="0B193BC6" w14:textId="77777777" w:rsidR="00F41F80" w:rsidRDefault="00F41F80" w:rsidP="00F41F80">
                      <w:pPr>
                        <w:rPr>
                          <w:sz w:val="24"/>
                          <w:szCs w:val="24"/>
                        </w:rPr>
                      </w:pPr>
                    </w:p>
                    <w:p w14:paraId="6216D5BF" w14:textId="77777777" w:rsidR="00F41F80" w:rsidRDefault="00F41F80" w:rsidP="00F41F80">
                      <w:pPr>
                        <w:rPr>
                          <w:sz w:val="24"/>
                          <w:szCs w:val="24"/>
                        </w:rPr>
                      </w:pPr>
                      <w:r>
                        <w:rPr>
                          <w:sz w:val="24"/>
                          <w:szCs w:val="24"/>
                        </w:rPr>
                        <w:t>The Association Board of Directors</w:t>
                      </w:r>
                    </w:p>
                    <w:p w14:paraId="2112F0C8" w14:textId="77777777" w:rsidR="00F41F80" w:rsidRDefault="00F41F80" w:rsidP="00F41F80">
                      <w:pPr>
                        <w:rPr>
                          <w:sz w:val="24"/>
                          <w:szCs w:val="24"/>
                        </w:rPr>
                      </w:pPr>
                    </w:p>
                    <w:p w14:paraId="6EABEDD0" w14:textId="77777777" w:rsidR="00F41F80" w:rsidRDefault="00F41F80" w:rsidP="00F41F80">
                      <w:pPr>
                        <w:rPr>
                          <w:sz w:val="24"/>
                          <w:szCs w:val="24"/>
                        </w:rPr>
                      </w:pPr>
                      <w:r>
                        <w:rPr>
                          <w:sz w:val="24"/>
                          <w:szCs w:val="24"/>
                        </w:rPr>
                        <w:t>P.S. We are planning to communicate via email.  Your email will be used ONLY for PPLA updates.</w:t>
                      </w:r>
                    </w:p>
                    <w:p w14:paraId="54CF3780" w14:textId="77777777" w:rsidR="00F41F80" w:rsidRDefault="00F41F80" w:rsidP="00F41F80"/>
                    <w:p w14:paraId="2C911BEB" w14:textId="77777777" w:rsidR="00F41F80" w:rsidRDefault="00F41F80" w:rsidP="00F41F80"/>
                    <w:p w14:paraId="55E8C7DB" w14:textId="77777777" w:rsidR="00F41F80" w:rsidRDefault="00F41F80" w:rsidP="00F41F80"/>
                    <w:p w14:paraId="5E481352" w14:textId="77777777" w:rsidR="00F41F80" w:rsidRDefault="00F41F80" w:rsidP="00F41F80"/>
                    <w:p w14:paraId="0E1A06CF" w14:textId="77777777" w:rsidR="00F41F80" w:rsidRDefault="00F41F80" w:rsidP="00F41F80"/>
                    <w:p w14:paraId="1783FAC2" w14:textId="77777777" w:rsidR="00F41F80" w:rsidRDefault="00F41F80" w:rsidP="00F41F80"/>
                    <w:p w14:paraId="2C2BCC94" w14:textId="77777777" w:rsidR="00F41F80" w:rsidRDefault="00F41F80" w:rsidP="00F41F80">
                      <w:pPr>
                        <w:jc w:val="right"/>
                        <w:rPr>
                          <w:rFonts w:ascii="Aptos" w:hAnsi="Aptos"/>
                          <w:color w:val="262626" w:themeColor="text1" w:themeTint="D9"/>
                        </w:rPr>
                      </w:pPr>
                    </w:p>
                    <w:p w14:paraId="6209416D" w14:textId="77777777" w:rsidR="00F41F80" w:rsidRDefault="00F41F80" w:rsidP="00F41F80">
                      <w:pPr>
                        <w:jc w:val="right"/>
                        <w:rPr>
                          <w:rFonts w:ascii="Aptos" w:hAnsi="Aptos"/>
                          <w:color w:val="262626" w:themeColor="text1" w:themeTint="D9"/>
                        </w:rPr>
                      </w:pPr>
                    </w:p>
                    <w:p w14:paraId="1AF7C810" w14:textId="77777777" w:rsidR="00F41F80" w:rsidRDefault="00F41F80" w:rsidP="00F41F80">
                      <w:pPr>
                        <w:jc w:val="right"/>
                        <w:rPr>
                          <w:rFonts w:ascii="Aptos" w:hAnsi="Aptos"/>
                          <w:color w:val="262626" w:themeColor="text1" w:themeTint="D9"/>
                        </w:rPr>
                      </w:pPr>
                    </w:p>
                    <w:p w14:paraId="038BE262" w14:textId="77777777" w:rsidR="00F41F80" w:rsidRDefault="00F41F80" w:rsidP="00F41F80">
                      <w:pPr>
                        <w:jc w:val="right"/>
                        <w:rPr>
                          <w:rFonts w:ascii="Aptos" w:hAnsi="Aptos"/>
                          <w:color w:val="262626" w:themeColor="text1" w:themeTint="D9"/>
                        </w:rPr>
                      </w:pPr>
                    </w:p>
                    <w:p w14:paraId="30100933" w14:textId="77777777" w:rsidR="00F41F80" w:rsidRDefault="00F41F80" w:rsidP="00F41F80">
                      <w:pPr>
                        <w:jc w:val="right"/>
                        <w:rPr>
                          <w:rFonts w:ascii="Aptos" w:hAnsi="Aptos"/>
                          <w:color w:val="262626" w:themeColor="text1" w:themeTint="D9"/>
                        </w:rPr>
                      </w:pPr>
                    </w:p>
                    <w:p w14:paraId="448E5510" w14:textId="77777777" w:rsidR="00F41F80" w:rsidRDefault="00F41F80" w:rsidP="00F41F80">
                      <w:pPr>
                        <w:jc w:val="right"/>
                        <w:rPr>
                          <w:rFonts w:ascii="Aptos" w:hAnsi="Aptos"/>
                          <w:color w:val="262626" w:themeColor="text1" w:themeTint="D9"/>
                        </w:rPr>
                      </w:pPr>
                    </w:p>
                    <w:p w14:paraId="093D594E" w14:textId="77777777" w:rsidR="00F41F80" w:rsidRDefault="00F41F80" w:rsidP="00F41F80">
                      <w:pPr>
                        <w:jc w:val="right"/>
                        <w:rPr>
                          <w:rFonts w:ascii="Aptos" w:hAnsi="Aptos"/>
                          <w:color w:val="262626" w:themeColor="text1" w:themeTint="D9"/>
                        </w:rPr>
                      </w:pPr>
                    </w:p>
                    <w:p w14:paraId="05CA8788" w14:textId="77777777" w:rsidR="00F41F80" w:rsidRDefault="00F41F80" w:rsidP="00F41F80">
                      <w:pPr>
                        <w:jc w:val="right"/>
                        <w:rPr>
                          <w:rFonts w:ascii="Aptos" w:hAnsi="Aptos"/>
                          <w:color w:val="262626" w:themeColor="text1" w:themeTint="D9"/>
                        </w:rPr>
                      </w:pPr>
                    </w:p>
                    <w:p w14:paraId="4EAA2E95" w14:textId="77777777" w:rsidR="00F41F80" w:rsidRDefault="00F41F80" w:rsidP="00F41F80">
                      <w:pPr>
                        <w:jc w:val="right"/>
                        <w:rPr>
                          <w:rFonts w:ascii="Aptos" w:hAnsi="Aptos"/>
                          <w:color w:val="262626" w:themeColor="text1" w:themeTint="D9"/>
                        </w:rPr>
                      </w:pPr>
                    </w:p>
                    <w:p w14:paraId="6755A89F" w14:textId="77777777" w:rsidR="00F41F80" w:rsidRDefault="00F41F80" w:rsidP="00F41F80">
                      <w:pPr>
                        <w:jc w:val="right"/>
                        <w:rPr>
                          <w:rFonts w:ascii="Aptos" w:hAnsi="Aptos"/>
                          <w:color w:val="262626" w:themeColor="text1" w:themeTint="D9"/>
                        </w:rPr>
                      </w:pPr>
                    </w:p>
                    <w:p w14:paraId="0B305436" w14:textId="09F870B3" w:rsidR="00F41F80" w:rsidRDefault="00F41F80" w:rsidP="00F41F80">
                      <w:pPr>
                        <w:jc w:val="center"/>
                        <w:rPr>
                          <w:rFonts w:ascii="Aptos" w:hAnsi="Aptos"/>
                          <w:color w:val="262626" w:themeColor="text1" w:themeTint="D9"/>
                        </w:rPr>
                      </w:pPr>
                      <w:r>
                        <w:rPr>
                          <w:rFonts w:ascii="Aptos" w:hAnsi="Aptos"/>
                          <w:color w:val="262626" w:themeColor="text1" w:themeTint="D9"/>
                        </w:rPr>
                        <w:t>Page 2 of 2</w:t>
                      </w:r>
                    </w:p>
                    <w:p w14:paraId="3D37A9DC" w14:textId="77777777" w:rsidR="00F41F80" w:rsidRDefault="00F41F80" w:rsidP="00F41F80"/>
                    <w:p w14:paraId="1B7C3E68" w14:textId="77777777" w:rsidR="00F41F80" w:rsidRDefault="00F41F80" w:rsidP="00F41F80"/>
                    <w:p w14:paraId="0872DB53" w14:textId="77777777" w:rsidR="00F41F80" w:rsidRDefault="00F41F80" w:rsidP="00F41F80"/>
                    <w:p w14:paraId="3954B3D4" w14:textId="77777777" w:rsidR="00F41F80" w:rsidRDefault="00F41F80" w:rsidP="00F41F80"/>
                    <w:p w14:paraId="01839A18" w14:textId="77777777" w:rsidR="00F41F80" w:rsidRDefault="00F41F80" w:rsidP="00F41F80"/>
                    <w:p w14:paraId="30BB4889" w14:textId="77777777" w:rsidR="00F41F80" w:rsidRDefault="00F41F80" w:rsidP="00F41F80"/>
                    <w:p w14:paraId="1BDA83FE" w14:textId="77777777" w:rsidR="00F41F80" w:rsidRDefault="00F41F80" w:rsidP="00F41F80"/>
                    <w:p w14:paraId="29066C8C" w14:textId="77777777" w:rsidR="00F41F80" w:rsidRDefault="00F41F80" w:rsidP="00F41F80"/>
                    <w:p w14:paraId="767EFAB4" w14:textId="77777777" w:rsidR="00F41F80" w:rsidRDefault="00F41F80" w:rsidP="00F41F80"/>
                    <w:p w14:paraId="0064CAA9" w14:textId="77777777" w:rsidR="00F41F80" w:rsidRDefault="00F41F80" w:rsidP="00F41F80"/>
                    <w:p w14:paraId="35BF699F" w14:textId="77777777" w:rsidR="00F41F80" w:rsidRDefault="00F41F80" w:rsidP="00F41F80"/>
                    <w:p w14:paraId="0B43C365" w14:textId="77777777" w:rsidR="00F41F80" w:rsidRDefault="00F41F80" w:rsidP="00F41F80"/>
                    <w:p w14:paraId="41ABB842" w14:textId="77777777" w:rsidR="00F41F80" w:rsidRDefault="00F41F80" w:rsidP="00F41F80"/>
                    <w:p w14:paraId="73C88926" w14:textId="77777777" w:rsidR="00F41F80" w:rsidRDefault="00F41F80" w:rsidP="00F41F80"/>
                    <w:p w14:paraId="6F427A73" w14:textId="77777777" w:rsidR="00F41F80" w:rsidRDefault="00F41F80" w:rsidP="00F41F80"/>
                    <w:p w14:paraId="64609386" w14:textId="77777777" w:rsidR="00F41F80" w:rsidRDefault="00F41F80" w:rsidP="00F41F80"/>
                    <w:p w14:paraId="68085E5C" w14:textId="77777777" w:rsidR="00F41F80" w:rsidRDefault="00F41F80" w:rsidP="00F41F80"/>
                    <w:p w14:paraId="2418D1BB" w14:textId="77777777" w:rsidR="00F41F80" w:rsidRDefault="00F41F80" w:rsidP="00F41F80"/>
                    <w:p w14:paraId="6732B265" w14:textId="77777777" w:rsidR="00F41F80" w:rsidRDefault="00F41F80" w:rsidP="00F41F80"/>
                    <w:p w14:paraId="1EF2C720" w14:textId="77777777" w:rsidR="00F41F80" w:rsidRDefault="00F41F80" w:rsidP="00F41F80"/>
                    <w:p w14:paraId="62CDE8D2" w14:textId="77777777" w:rsidR="00F41F80" w:rsidRDefault="00F41F80" w:rsidP="00F41F80"/>
                    <w:p w14:paraId="1069A419" w14:textId="77777777" w:rsidR="00F41F80" w:rsidRDefault="00F41F80" w:rsidP="00F41F80"/>
                    <w:p w14:paraId="3FC90476" w14:textId="77777777" w:rsidR="00F41F80" w:rsidRDefault="00F41F80" w:rsidP="00F41F80"/>
                    <w:p w14:paraId="1DBCF13F" w14:textId="77777777" w:rsidR="00F41F80" w:rsidRDefault="00F41F80" w:rsidP="00F41F80"/>
                    <w:p w14:paraId="747FB136" w14:textId="77777777" w:rsidR="00F41F80" w:rsidRDefault="00F41F80" w:rsidP="00F41F80"/>
                    <w:p w14:paraId="61BE4EB7" w14:textId="77777777" w:rsidR="00F41F80" w:rsidRDefault="00F41F80" w:rsidP="00F41F80"/>
                    <w:p w14:paraId="5CDEA41C" w14:textId="77777777" w:rsidR="00F41F80" w:rsidRDefault="00F41F80" w:rsidP="00F41F80"/>
                    <w:p w14:paraId="644ABA02" w14:textId="77777777" w:rsidR="00F41F80" w:rsidRDefault="00F41F80" w:rsidP="00F41F80"/>
                    <w:p w14:paraId="21CED7E3" w14:textId="77777777" w:rsidR="00F41F80" w:rsidRDefault="00F41F80" w:rsidP="00F41F80"/>
                    <w:p w14:paraId="173CEE4B" w14:textId="77777777" w:rsidR="00F41F80" w:rsidRDefault="00F41F80" w:rsidP="00F41F80"/>
                    <w:p w14:paraId="178E6A05" w14:textId="77777777" w:rsidR="00F41F80" w:rsidRDefault="00F41F80" w:rsidP="00F41F80"/>
                    <w:p w14:paraId="4D861330" w14:textId="77777777" w:rsidR="00F41F80" w:rsidRDefault="00F41F80" w:rsidP="00F41F80"/>
                    <w:p w14:paraId="2B9AFC52" w14:textId="77777777" w:rsidR="00F41F80" w:rsidRDefault="00F41F80" w:rsidP="00F41F80"/>
                    <w:p w14:paraId="73CE8E22" w14:textId="77777777" w:rsidR="00F41F80" w:rsidRDefault="00F41F80" w:rsidP="00F41F80"/>
                    <w:p w14:paraId="562F9EF8" w14:textId="77777777" w:rsidR="00F41F80" w:rsidRDefault="00F41F80" w:rsidP="00F41F80"/>
                    <w:p w14:paraId="7BF26A3B" w14:textId="77777777" w:rsidR="00F41F80" w:rsidRDefault="00F41F80" w:rsidP="00F41F80"/>
                    <w:p w14:paraId="1DE246FB" w14:textId="77777777" w:rsidR="00F41F80" w:rsidRDefault="00F41F80" w:rsidP="00F41F80"/>
                    <w:p w14:paraId="0CC9D43E" w14:textId="77777777" w:rsidR="00F41F80" w:rsidRDefault="00F41F80" w:rsidP="00F41F80"/>
                    <w:p w14:paraId="35E005D2" w14:textId="77777777" w:rsidR="00F41F80" w:rsidRDefault="00F41F80" w:rsidP="00F41F80"/>
                    <w:p w14:paraId="6E4C2513" w14:textId="77777777" w:rsidR="00F41F80" w:rsidRDefault="00F41F80" w:rsidP="00F41F80">
                      <w:pPr>
                        <w:rPr>
                          <w:rFonts w:ascii="Arial" w:hAnsi="Arial" w:cs="Arial"/>
                          <w:sz w:val="18"/>
                        </w:rPr>
                      </w:pPr>
                      <w:hyperlink r:id="rId12" w:history="1">
                        <w:r>
                          <w:rPr>
                            <w:rStyle w:val="Hyperlink"/>
                            <w:rFonts w:ascii="Arial" w:hAnsi="Arial" w:cs="Arial"/>
                            <w:sz w:val="18"/>
                          </w:rPr>
                          <w:t>www.ppla.today</w:t>
                        </w:r>
                      </w:hyperlink>
                    </w:p>
                    <w:p w14:paraId="7A37374B" w14:textId="77777777" w:rsidR="00F41F80" w:rsidRDefault="00F41F80" w:rsidP="00F41F80">
                      <w:pPr>
                        <w:jc w:val="center"/>
                        <w:rPr>
                          <w:rFonts w:ascii="Calibri" w:hAnsi="Calibri" w:cs="Calibri"/>
                          <w:b/>
                          <w:bCs/>
                          <w:i/>
                          <w:iCs/>
                          <w:sz w:val="24"/>
                          <w:szCs w:val="24"/>
                        </w:rPr>
                      </w:pPr>
                      <w:r>
                        <w:rPr>
                          <w:rFonts w:ascii="Calibri" w:hAnsi="Calibri" w:cs="Calibri"/>
                          <w:b/>
                          <w:bCs/>
                          <w:i/>
                          <w:iCs/>
                          <w:sz w:val="24"/>
                          <w:szCs w:val="24"/>
                        </w:rPr>
                        <w:t>Thank you!</w:t>
                      </w:r>
                    </w:p>
                    <w:p w14:paraId="33513FF1" w14:textId="77777777" w:rsidR="00F41F80" w:rsidRDefault="00F41F80" w:rsidP="00F41F80">
                      <w:pPr>
                        <w:jc w:val="center"/>
                        <w:rPr>
                          <w:rFonts w:ascii="Calibri" w:hAnsi="Calibri" w:cs="Calibri"/>
                          <w:b/>
                          <w:bCs/>
                          <w:sz w:val="22"/>
                          <w:szCs w:val="22"/>
                        </w:rPr>
                      </w:pPr>
                      <w:r>
                        <w:rPr>
                          <w:rFonts w:ascii="Calibri" w:hAnsi="Calibri" w:cs="Calibri"/>
                          <w:b/>
                          <w:bCs/>
                          <w:sz w:val="22"/>
                          <w:szCs w:val="22"/>
                        </w:rPr>
                        <w:t xml:space="preserve">The Paw </w:t>
                      </w:r>
                      <w:proofErr w:type="spellStart"/>
                      <w:r>
                        <w:rPr>
                          <w:rFonts w:ascii="Calibri" w:hAnsi="Calibri" w:cs="Calibri"/>
                          <w:b/>
                          <w:bCs/>
                          <w:sz w:val="22"/>
                          <w:szCs w:val="22"/>
                        </w:rPr>
                        <w:t>Paw</w:t>
                      </w:r>
                      <w:proofErr w:type="spellEnd"/>
                      <w:r>
                        <w:rPr>
                          <w:rFonts w:ascii="Calibri" w:hAnsi="Calibri" w:cs="Calibri"/>
                          <w:b/>
                          <w:bCs/>
                          <w:sz w:val="22"/>
                          <w:szCs w:val="22"/>
                        </w:rPr>
                        <w:t xml:space="preserve"> Lake Association Board</w:t>
                      </w:r>
                    </w:p>
                    <w:p w14:paraId="4F0ED897" w14:textId="77777777" w:rsidR="00F41F80" w:rsidRDefault="00F41F80" w:rsidP="00F41F80">
                      <w:pPr>
                        <w:ind w:left="360" w:firstLine="360"/>
                        <w:rPr>
                          <w:rFonts w:ascii="Calibri" w:hAnsi="Calibri" w:cs="Calibri"/>
                          <w:b/>
                          <w:bCs/>
                          <w:sz w:val="22"/>
                          <w:szCs w:val="22"/>
                        </w:rPr>
                      </w:pPr>
                    </w:p>
                    <w:p w14:paraId="0798031C" w14:textId="77777777" w:rsidR="00F41F80" w:rsidRDefault="00F41F80" w:rsidP="00F41F80">
                      <w:pPr>
                        <w:ind w:left="360"/>
                        <w:rPr>
                          <w:b/>
                          <w:bCs/>
                        </w:rPr>
                      </w:pPr>
                    </w:p>
                    <w:p w14:paraId="6DBBEC03" w14:textId="77777777" w:rsidR="00F41F80" w:rsidRDefault="00F41F80" w:rsidP="00F41F80">
                      <w:pPr>
                        <w:rPr>
                          <w:b/>
                          <w:bCs/>
                        </w:rPr>
                      </w:pPr>
                    </w:p>
                    <w:p w14:paraId="5D5A1AAF" w14:textId="77777777" w:rsidR="00F41F80" w:rsidRDefault="00F41F80" w:rsidP="00F41F80"/>
                    <w:p w14:paraId="64BEA57B" w14:textId="77777777" w:rsidR="00F41F80" w:rsidRDefault="00F41F80" w:rsidP="00F41F80"/>
                    <w:p w14:paraId="00DF4DD5" w14:textId="77777777" w:rsidR="00F41F80" w:rsidRDefault="00F41F80" w:rsidP="00F41F80"/>
                    <w:p w14:paraId="11B9984F" w14:textId="77777777" w:rsidR="00F41F80" w:rsidRDefault="00F41F80" w:rsidP="00F41F80"/>
                    <w:p w14:paraId="1814BD75" w14:textId="77777777" w:rsidR="00F41F80" w:rsidRDefault="00F41F80" w:rsidP="00F41F80"/>
                  </w:txbxContent>
                </v:textbox>
                <w10:wrap anchorx="margin"/>
              </v:shape>
            </w:pict>
          </mc:Fallback>
        </mc:AlternateContent>
      </w:r>
    </w:p>
    <w:p w14:paraId="61A64E6D" w14:textId="77777777" w:rsidR="00F41F80" w:rsidRDefault="00F41F80" w:rsidP="00F41F80"/>
    <w:p w14:paraId="441B90E7" w14:textId="77777777" w:rsidR="00F41F80" w:rsidRDefault="00F41F80" w:rsidP="00F41F80"/>
    <w:p w14:paraId="7092B792" w14:textId="77777777" w:rsidR="00F41F80" w:rsidRDefault="00F41F80" w:rsidP="00F41F80"/>
    <w:p w14:paraId="47994B15" w14:textId="77777777" w:rsidR="00F41F80" w:rsidRDefault="00F41F80" w:rsidP="00F41F80"/>
    <w:p w14:paraId="5EE245F6" w14:textId="77777777" w:rsidR="00F41F80" w:rsidRDefault="00F41F80" w:rsidP="00F41F80"/>
    <w:p w14:paraId="29A2C656" w14:textId="77777777" w:rsidR="00F41F80" w:rsidRDefault="00F41F80" w:rsidP="00F41F80"/>
    <w:p w14:paraId="649F8E28" w14:textId="77777777" w:rsidR="00F41F80" w:rsidRDefault="00F41F80" w:rsidP="00F41F80"/>
    <w:p w14:paraId="480AD8F8" w14:textId="77777777" w:rsidR="00790216" w:rsidRPr="00790216" w:rsidRDefault="00790216" w:rsidP="00214376">
      <w:pPr>
        <w:rPr>
          <w:b/>
          <w:bCs/>
          <w:iCs/>
          <w:sz w:val="16"/>
          <w:szCs w:val="16"/>
        </w:rPr>
      </w:pPr>
    </w:p>
    <w:sectPr w:rsidR="00790216" w:rsidRPr="00790216" w:rsidSect="001871AC">
      <w:footerReference w:type="default" r:id="rId13"/>
      <w:pgSz w:w="12240" w:h="15840"/>
      <w:pgMar w:top="288" w:right="720" w:bottom="85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48BE4" w14:textId="77777777" w:rsidR="00A86DFC" w:rsidRDefault="00A86DFC" w:rsidP="00F27709">
      <w:r>
        <w:separator/>
      </w:r>
    </w:p>
  </w:endnote>
  <w:endnote w:type="continuationSeparator" w:id="0">
    <w:p w14:paraId="0CA73E99" w14:textId="77777777" w:rsidR="00A86DFC" w:rsidRDefault="00A86DFC" w:rsidP="00F27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3C398" w14:textId="77777777" w:rsidR="000974FE" w:rsidRDefault="005E234B" w:rsidP="00B146F0">
    <w:pPr>
      <w:pStyle w:val="Footer"/>
      <w:jc w:val="center"/>
    </w:pPr>
    <w:r>
      <w:t>\</w:t>
    </w:r>
  </w:p>
  <w:p w14:paraId="27B36135" w14:textId="77777777" w:rsidR="005E234B" w:rsidRDefault="005E234B" w:rsidP="00B146F0">
    <w:pPr>
      <w:pStyle w:val="Footer"/>
      <w:jc w:val="center"/>
    </w:pPr>
  </w:p>
  <w:p w14:paraId="27A4F091" w14:textId="77777777" w:rsidR="000974FE" w:rsidRDefault="000974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63840" w14:textId="77777777" w:rsidR="00A86DFC" w:rsidRDefault="00A86DFC" w:rsidP="00F27709">
      <w:r>
        <w:separator/>
      </w:r>
    </w:p>
  </w:footnote>
  <w:footnote w:type="continuationSeparator" w:id="0">
    <w:p w14:paraId="3BFFFF58" w14:textId="77777777" w:rsidR="00A86DFC" w:rsidRDefault="00A86DFC" w:rsidP="00F27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AC415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7F1A84F6"/>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rPr>
        <w:rFonts w:cs="Times New Roman"/>
      </w:rPr>
    </w:lvl>
  </w:abstractNum>
  <w:abstractNum w:abstractNumId="3" w15:restartNumberingAfterBreak="0">
    <w:nsid w:val="0C596A5D"/>
    <w:multiLevelType w:val="hybridMultilevel"/>
    <w:tmpl w:val="BAA2478C"/>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EDA7AD9"/>
    <w:multiLevelType w:val="hybridMultilevel"/>
    <w:tmpl w:val="381A88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624AD0"/>
    <w:multiLevelType w:val="hybridMultilevel"/>
    <w:tmpl w:val="9892C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5F41214"/>
    <w:multiLevelType w:val="hybridMultilevel"/>
    <w:tmpl w:val="5B7C1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E976C04"/>
    <w:multiLevelType w:val="hybridMultilevel"/>
    <w:tmpl w:val="5D12ED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FA01B8"/>
    <w:multiLevelType w:val="hybridMultilevel"/>
    <w:tmpl w:val="3976F0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5D83801"/>
    <w:multiLevelType w:val="hybridMultilevel"/>
    <w:tmpl w:val="661254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4D3D11"/>
    <w:multiLevelType w:val="hybridMultilevel"/>
    <w:tmpl w:val="F0C0893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9703537"/>
    <w:multiLevelType w:val="hybridMultilevel"/>
    <w:tmpl w:val="9C643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34D0E9A"/>
    <w:multiLevelType w:val="hybridMultilevel"/>
    <w:tmpl w:val="794616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83140016">
    <w:abstractNumId w:val="1"/>
  </w:num>
  <w:num w:numId="2" w16cid:durableId="1068269013">
    <w:abstractNumId w:val="1"/>
  </w:num>
  <w:num w:numId="3" w16cid:durableId="396100366">
    <w:abstractNumId w:val="1"/>
  </w:num>
  <w:num w:numId="4" w16cid:durableId="1843205293">
    <w:abstractNumId w:val="1"/>
  </w:num>
  <w:num w:numId="5" w16cid:durableId="2016423081">
    <w:abstractNumId w:val="1"/>
  </w:num>
  <w:num w:numId="6" w16cid:durableId="301740238">
    <w:abstractNumId w:val="1"/>
  </w:num>
  <w:num w:numId="7" w16cid:durableId="217329702">
    <w:abstractNumId w:val="1"/>
  </w:num>
  <w:num w:numId="8" w16cid:durableId="1524630765">
    <w:abstractNumId w:val="1"/>
  </w:num>
  <w:num w:numId="9" w16cid:durableId="711656418">
    <w:abstractNumId w:val="1"/>
  </w:num>
  <w:num w:numId="10" w16cid:durableId="438767994">
    <w:abstractNumId w:val="1"/>
  </w:num>
  <w:num w:numId="11" w16cid:durableId="643781734">
    <w:abstractNumId w:val="1"/>
  </w:num>
  <w:num w:numId="12" w16cid:durableId="210532407">
    <w:abstractNumId w:val="1"/>
  </w:num>
  <w:num w:numId="13" w16cid:durableId="726299118">
    <w:abstractNumId w:val="1"/>
  </w:num>
  <w:num w:numId="14" w16cid:durableId="127750939">
    <w:abstractNumId w:val="1"/>
  </w:num>
  <w:num w:numId="15" w16cid:durableId="186453797">
    <w:abstractNumId w:val="1"/>
  </w:num>
  <w:num w:numId="16" w16cid:durableId="826938282">
    <w:abstractNumId w:val="1"/>
  </w:num>
  <w:num w:numId="17" w16cid:durableId="117382283">
    <w:abstractNumId w:val="1"/>
  </w:num>
  <w:num w:numId="18" w16cid:durableId="1227299356">
    <w:abstractNumId w:val="1"/>
  </w:num>
  <w:num w:numId="19" w16cid:durableId="1683433209">
    <w:abstractNumId w:val="1"/>
  </w:num>
  <w:num w:numId="20" w16cid:durableId="1445225087">
    <w:abstractNumId w:val="1"/>
  </w:num>
  <w:num w:numId="21" w16cid:durableId="1545144207">
    <w:abstractNumId w:val="1"/>
  </w:num>
  <w:num w:numId="22" w16cid:durableId="974726112">
    <w:abstractNumId w:val="1"/>
  </w:num>
  <w:num w:numId="23" w16cid:durableId="1891763758">
    <w:abstractNumId w:val="1"/>
  </w:num>
  <w:num w:numId="24" w16cid:durableId="1145391436">
    <w:abstractNumId w:val="1"/>
  </w:num>
  <w:num w:numId="25" w16cid:durableId="766081205">
    <w:abstractNumId w:val="1"/>
  </w:num>
  <w:num w:numId="26" w16cid:durableId="203753350">
    <w:abstractNumId w:val="1"/>
  </w:num>
  <w:num w:numId="27" w16cid:durableId="1147168150">
    <w:abstractNumId w:val="1"/>
  </w:num>
  <w:num w:numId="28" w16cid:durableId="117916375">
    <w:abstractNumId w:val="1"/>
  </w:num>
  <w:num w:numId="29" w16cid:durableId="1793941212">
    <w:abstractNumId w:val="1"/>
  </w:num>
  <w:num w:numId="30" w16cid:durableId="1857424816">
    <w:abstractNumId w:val="1"/>
  </w:num>
  <w:num w:numId="31" w16cid:durableId="1285580643">
    <w:abstractNumId w:val="1"/>
  </w:num>
  <w:num w:numId="32" w16cid:durableId="2072272151">
    <w:abstractNumId w:val="1"/>
  </w:num>
  <w:num w:numId="33" w16cid:durableId="2130737826">
    <w:abstractNumId w:val="1"/>
  </w:num>
  <w:num w:numId="34" w16cid:durableId="1735545700">
    <w:abstractNumId w:val="1"/>
  </w:num>
  <w:num w:numId="35" w16cid:durableId="1747149159">
    <w:abstractNumId w:val="1"/>
  </w:num>
  <w:num w:numId="36" w16cid:durableId="7102902">
    <w:abstractNumId w:val="1"/>
  </w:num>
  <w:num w:numId="37" w16cid:durableId="1099563543">
    <w:abstractNumId w:val="1"/>
  </w:num>
  <w:num w:numId="38" w16cid:durableId="1609505275">
    <w:abstractNumId w:val="1"/>
  </w:num>
  <w:num w:numId="39" w16cid:durableId="1552425776">
    <w:abstractNumId w:val="4"/>
  </w:num>
  <w:num w:numId="40" w16cid:durableId="443235317">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41" w16cid:durableId="1531644526">
    <w:abstractNumId w:val="9"/>
  </w:num>
  <w:num w:numId="42" w16cid:durableId="1372610441">
    <w:abstractNumId w:val="10"/>
  </w:num>
  <w:num w:numId="43" w16cid:durableId="1385761903">
    <w:abstractNumId w:val="6"/>
  </w:num>
  <w:num w:numId="44" w16cid:durableId="781610078">
    <w:abstractNumId w:val="0"/>
  </w:num>
  <w:num w:numId="45" w16cid:durableId="557480046">
    <w:abstractNumId w:val="7"/>
  </w:num>
  <w:num w:numId="46" w16cid:durableId="1482653302">
    <w:abstractNumId w:val="3"/>
  </w:num>
  <w:num w:numId="47" w16cid:durableId="1097209758">
    <w:abstractNumId w:val="8"/>
  </w:num>
  <w:num w:numId="48" w16cid:durableId="944115154">
    <w:abstractNumId w:val="12"/>
  </w:num>
  <w:num w:numId="49" w16cid:durableId="1690524227">
    <w:abstractNumId w:val="11"/>
  </w:num>
  <w:num w:numId="50" w16cid:durableId="19802570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2A0"/>
    <w:rsid w:val="00006D16"/>
    <w:rsid w:val="00010FF7"/>
    <w:rsid w:val="00026A5C"/>
    <w:rsid w:val="000304F1"/>
    <w:rsid w:val="00031CDD"/>
    <w:rsid w:val="00037748"/>
    <w:rsid w:val="00043D07"/>
    <w:rsid w:val="000974FE"/>
    <w:rsid w:val="000A752E"/>
    <w:rsid w:val="000D0A99"/>
    <w:rsid w:val="000F1DBE"/>
    <w:rsid w:val="00111002"/>
    <w:rsid w:val="001126A3"/>
    <w:rsid w:val="001133F6"/>
    <w:rsid w:val="00113B4D"/>
    <w:rsid w:val="00126990"/>
    <w:rsid w:val="00142070"/>
    <w:rsid w:val="001806A2"/>
    <w:rsid w:val="00182A5D"/>
    <w:rsid w:val="001830DA"/>
    <w:rsid w:val="001871AC"/>
    <w:rsid w:val="001A248E"/>
    <w:rsid w:val="001A4E65"/>
    <w:rsid w:val="001C4164"/>
    <w:rsid w:val="001D69C9"/>
    <w:rsid w:val="001E2084"/>
    <w:rsid w:val="001E2483"/>
    <w:rsid w:val="001E4CDE"/>
    <w:rsid w:val="001F30B8"/>
    <w:rsid w:val="00205380"/>
    <w:rsid w:val="00206B94"/>
    <w:rsid w:val="00210867"/>
    <w:rsid w:val="00214376"/>
    <w:rsid w:val="00280512"/>
    <w:rsid w:val="002904AD"/>
    <w:rsid w:val="00293517"/>
    <w:rsid w:val="002A5D8C"/>
    <w:rsid w:val="002C0CDF"/>
    <w:rsid w:val="002C38B5"/>
    <w:rsid w:val="002C7F2C"/>
    <w:rsid w:val="002F04D9"/>
    <w:rsid w:val="003220F3"/>
    <w:rsid w:val="003265EC"/>
    <w:rsid w:val="003358CB"/>
    <w:rsid w:val="003723F7"/>
    <w:rsid w:val="003737BF"/>
    <w:rsid w:val="00377572"/>
    <w:rsid w:val="003D339B"/>
    <w:rsid w:val="003D3E77"/>
    <w:rsid w:val="003D5983"/>
    <w:rsid w:val="003D64E7"/>
    <w:rsid w:val="003E2F58"/>
    <w:rsid w:val="003F3657"/>
    <w:rsid w:val="003F4160"/>
    <w:rsid w:val="004142E8"/>
    <w:rsid w:val="004203B6"/>
    <w:rsid w:val="004521B2"/>
    <w:rsid w:val="004902A1"/>
    <w:rsid w:val="004936C0"/>
    <w:rsid w:val="00495449"/>
    <w:rsid w:val="004B23FB"/>
    <w:rsid w:val="004C1079"/>
    <w:rsid w:val="004C2FF0"/>
    <w:rsid w:val="004D7CFA"/>
    <w:rsid w:val="00520D82"/>
    <w:rsid w:val="005356C3"/>
    <w:rsid w:val="00547A8F"/>
    <w:rsid w:val="00550658"/>
    <w:rsid w:val="0056062B"/>
    <w:rsid w:val="00572731"/>
    <w:rsid w:val="00582420"/>
    <w:rsid w:val="0058422F"/>
    <w:rsid w:val="005A0547"/>
    <w:rsid w:val="005B5471"/>
    <w:rsid w:val="005B59CE"/>
    <w:rsid w:val="005C4840"/>
    <w:rsid w:val="005D0DCB"/>
    <w:rsid w:val="005E234B"/>
    <w:rsid w:val="0060449F"/>
    <w:rsid w:val="00610355"/>
    <w:rsid w:val="00616986"/>
    <w:rsid w:val="006252E6"/>
    <w:rsid w:val="00626FB1"/>
    <w:rsid w:val="00634E82"/>
    <w:rsid w:val="00641A71"/>
    <w:rsid w:val="00651A05"/>
    <w:rsid w:val="006626C2"/>
    <w:rsid w:val="00664984"/>
    <w:rsid w:val="006711C7"/>
    <w:rsid w:val="00683AA2"/>
    <w:rsid w:val="006A202F"/>
    <w:rsid w:val="006A328A"/>
    <w:rsid w:val="006A391E"/>
    <w:rsid w:val="006B07BD"/>
    <w:rsid w:val="006C6248"/>
    <w:rsid w:val="006E2B80"/>
    <w:rsid w:val="007131BB"/>
    <w:rsid w:val="007225EC"/>
    <w:rsid w:val="0073215E"/>
    <w:rsid w:val="00732F41"/>
    <w:rsid w:val="007547F3"/>
    <w:rsid w:val="00757E5D"/>
    <w:rsid w:val="007710BB"/>
    <w:rsid w:val="00775A05"/>
    <w:rsid w:val="00790216"/>
    <w:rsid w:val="00794B67"/>
    <w:rsid w:val="007956DD"/>
    <w:rsid w:val="007958CA"/>
    <w:rsid w:val="007D3B5A"/>
    <w:rsid w:val="007D573C"/>
    <w:rsid w:val="007E0B64"/>
    <w:rsid w:val="007E4AF1"/>
    <w:rsid w:val="007E62F4"/>
    <w:rsid w:val="007F45A8"/>
    <w:rsid w:val="00801862"/>
    <w:rsid w:val="00812FD1"/>
    <w:rsid w:val="008346E7"/>
    <w:rsid w:val="00857117"/>
    <w:rsid w:val="00863E52"/>
    <w:rsid w:val="00883110"/>
    <w:rsid w:val="00890695"/>
    <w:rsid w:val="00893ECC"/>
    <w:rsid w:val="00897D02"/>
    <w:rsid w:val="008A4899"/>
    <w:rsid w:val="008A4ED9"/>
    <w:rsid w:val="008B488E"/>
    <w:rsid w:val="008C24C9"/>
    <w:rsid w:val="008C29D9"/>
    <w:rsid w:val="008C5441"/>
    <w:rsid w:val="008F787C"/>
    <w:rsid w:val="00902B43"/>
    <w:rsid w:val="00906FFB"/>
    <w:rsid w:val="009105E2"/>
    <w:rsid w:val="00920630"/>
    <w:rsid w:val="00945276"/>
    <w:rsid w:val="00945433"/>
    <w:rsid w:val="00956D38"/>
    <w:rsid w:val="00966949"/>
    <w:rsid w:val="00981A4E"/>
    <w:rsid w:val="0098298F"/>
    <w:rsid w:val="009900F6"/>
    <w:rsid w:val="009961E6"/>
    <w:rsid w:val="009A0913"/>
    <w:rsid w:val="009B23BD"/>
    <w:rsid w:val="009B510B"/>
    <w:rsid w:val="009B6145"/>
    <w:rsid w:val="009D1CEE"/>
    <w:rsid w:val="009D4D6D"/>
    <w:rsid w:val="00A11FC8"/>
    <w:rsid w:val="00A13674"/>
    <w:rsid w:val="00A17627"/>
    <w:rsid w:val="00A31C11"/>
    <w:rsid w:val="00A349B1"/>
    <w:rsid w:val="00A47C9B"/>
    <w:rsid w:val="00A53682"/>
    <w:rsid w:val="00A63F4A"/>
    <w:rsid w:val="00A75DD7"/>
    <w:rsid w:val="00A86DFC"/>
    <w:rsid w:val="00A93321"/>
    <w:rsid w:val="00AA613D"/>
    <w:rsid w:val="00AB3034"/>
    <w:rsid w:val="00AB4F2B"/>
    <w:rsid w:val="00AB5324"/>
    <w:rsid w:val="00AE005E"/>
    <w:rsid w:val="00B00CD0"/>
    <w:rsid w:val="00B13F32"/>
    <w:rsid w:val="00B146F0"/>
    <w:rsid w:val="00B16450"/>
    <w:rsid w:val="00B16E58"/>
    <w:rsid w:val="00B17B6A"/>
    <w:rsid w:val="00B21BF0"/>
    <w:rsid w:val="00B3040E"/>
    <w:rsid w:val="00B63F31"/>
    <w:rsid w:val="00B84ABA"/>
    <w:rsid w:val="00B84BED"/>
    <w:rsid w:val="00B85F27"/>
    <w:rsid w:val="00B86997"/>
    <w:rsid w:val="00B95C42"/>
    <w:rsid w:val="00B972A0"/>
    <w:rsid w:val="00BA28AF"/>
    <w:rsid w:val="00BA4B2C"/>
    <w:rsid w:val="00BC184A"/>
    <w:rsid w:val="00BC2174"/>
    <w:rsid w:val="00BC70DC"/>
    <w:rsid w:val="00BE4DF9"/>
    <w:rsid w:val="00BE6229"/>
    <w:rsid w:val="00C03397"/>
    <w:rsid w:val="00C076A8"/>
    <w:rsid w:val="00C11C23"/>
    <w:rsid w:val="00C166FE"/>
    <w:rsid w:val="00C1714A"/>
    <w:rsid w:val="00C2450F"/>
    <w:rsid w:val="00C24573"/>
    <w:rsid w:val="00C27DA7"/>
    <w:rsid w:val="00C360C3"/>
    <w:rsid w:val="00C416DD"/>
    <w:rsid w:val="00C43340"/>
    <w:rsid w:val="00C53B80"/>
    <w:rsid w:val="00C64102"/>
    <w:rsid w:val="00CA3D57"/>
    <w:rsid w:val="00CB4F5E"/>
    <w:rsid w:val="00CC16F8"/>
    <w:rsid w:val="00CD2677"/>
    <w:rsid w:val="00CE0075"/>
    <w:rsid w:val="00CF59FB"/>
    <w:rsid w:val="00D00225"/>
    <w:rsid w:val="00D14BAE"/>
    <w:rsid w:val="00D21AFA"/>
    <w:rsid w:val="00D3747E"/>
    <w:rsid w:val="00D71AEA"/>
    <w:rsid w:val="00D80D23"/>
    <w:rsid w:val="00D80F3A"/>
    <w:rsid w:val="00D81E70"/>
    <w:rsid w:val="00D92F76"/>
    <w:rsid w:val="00D94CCD"/>
    <w:rsid w:val="00DA4B06"/>
    <w:rsid w:val="00DD18AA"/>
    <w:rsid w:val="00DF2E1B"/>
    <w:rsid w:val="00DF5DF0"/>
    <w:rsid w:val="00E20E7F"/>
    <w:rsid w:val="00E32BA1"/>
    <w:rsid w:val="00E37583"/>
    <w:rsid w:val="00E45F23"/>
    <w:rsid w:val="00E52B24"/>
    <w:rsid w:val="00E61D9F"/>
    <w:rsid w:val="00E73265"/>
    <w:rsid w:val="00E747D8"/>
    <w:rsid w:val="00E838C3"/>
    <w:rsid w:val="00E944DD"/>
    <w:rsid w:val="00EA36C3"/>
    <w:rsid w:val="00EB0EF0"/>
    <w:rsid w:val="00EC717F"/>
    <w:rsid w:val="00ED6F28"/>
    <w:rsid w:val="00EE1D67"/>
    <w:rsid w:val="00F03544"/>
    <w:rsid w:val="00F070FD"/>
    <w:rsid w:val="00F15575"/>
    <w:rsid w:val="00F23D7A"/>
    <w:rsid w:val="00F240C9"/>
    <w:rsid w:val="00F27709"/>
    <w:rsid w:val="00F41F80"/>
    <w:rsid w:val="00F51048"/>
    <w:rsid w:val="00F51FA5"/>
    <w:rsid w:val="00F54432"/>
    <w:rsid w:val="00F64A25"/>
    <w:rsid w:val="00F70049"/>
    <w:rsid w:val="00F7661F"/>
    <w:rsid w:val="00F85BB5"/>
    <w:rsid w:val="00FA0C2E"/>
    <w:rsid w:val="00FD3D44"/>
    <w:rsid w:val="00FF0087"/>
    <w:rsid w:val="00FF3F83"/>
    <w:rsid w:val="00FF6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8A2008"/>
  <w14:defaultImageDpi w14:val="300"/>
  <w15:chartTrackingRefBased/>
  <w15:docId w15:val="{1BACF54E-A20A-4ECA-9184-53A547D3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kern w:val="28"/>
    </w:rPr>
  </w:style>
  <w:style w:type="paragraph" w:styleId="Heading1">
    <w:name w:val="heading 1"/>
    <w:basedOn w:val="Normal"/>
    <w:next w:val="Normal"/>
    <w:link w:val="Heading1Char"/>
    <w:uiPriority w:val="9"/>
    <w:qFormat/>
    <w:pPr>
      <w:keepNext/>
      <w:ind w:left="-1170"/>
      <w:outlineLvl w:val="0"/>
    </w:pPr>
    <w:rPr>
      <w:rFonts w:ascii="Cambria" w:hAnsi="Cambria"/>
      <w:b/>
      <w:bCs/>
      <w:kern w:val="32"/>
      <w:sz w:val="32"/>
      <w:szCs w:val="32"/>
      <w:lang w:val="x-none" w:eastAsia="x-none"/>
    </w:rPr>
  </w:style>
  <w:style w:type="paragraph" w:styleId="Heading3">
    <w:name w:val="heading 3"/>
    <w:basedOn w:val="Normal"/>
    <w:next w:val="Normal"/>
    <w:link w:val="Heading3Char"/>
    <w:uiPriority w:val="9"/>
    <w:qFormat/>
    <w:pPr>
      <w:keepNext/>
      <w:ind w:left="-990" w:hanging="90"/>
      <w:outlineLvl w:val="2"/>
    </w:pPr>
    <w:rPr>
      <w:rFonts w:ascii="Cambria" w:hAnsi="Cambria"/>
      <w:b/>
      <w:bCs/>
      <w:sz w:val="26"/>
      <w:szCs w:val="26"/>
      <w:lang w:val="x-none" w:eastAsia="x-none"/>
    </w:rPr>
  </w:style>
  <w:style w:type="paragraph" w:styleId="Heading4">
    <w:name w:val="heading 4"/>
    <w:basedOn w:val="Normal"/>
    <w:next w:val="Normal"/>
    <w:link w:val="Heading4Char"/>
    <w:uiPriority w:val="9"/>
    <w:qFormat/>
    <w:pPr>
      <w:keepNext/>
      <w:ind w:left="-990" w:hanging="90"/>
      <w:outlineLvl w:val="3"/>
    </w:pPr>
    <w:rPr>
      <w:rFonts w:ascii="Calibri" w:hAnsi="Calibri"/>
      <w:b/>
      <w:bCs/>
      <w:sz w:val="28"/>
      <w:szCs w:val="28"/>
      <w:lang w:val="x-none" w:eastAsia="x-none"/>
    </w:rPr>
  </w:style>
  <w:style w:type="paragraph" w:styleId="Heading6">
    <w:name w:val="heading 6"/>
    <w:basedOn w:val="Normal"/>
    <w:next w:val="Normal"/>
    <w:link w:val="Heading6Char"/>
    <w:uiPriority w:val="9"/>
    <w:qFormat/>
    <w:pPr>
      <w:keepNext/>
      <w:ind w:left="-990" w:hanging="90"/>
      <w:outlineLvl w:val="5"/>
    </w:pPr>
    <w:rPr>
      <w:rFonts w:ascii="Calibri" w:hAnsi="Calibri"/>
      <w:b/>
      <w:bCs/>
      <w:lang w:val="x-none" w:eastAsia="x-none"/>
    </w:rPr>
  </w:style>
  <w:style w:type="paragraph" w:styleId="Heading9">
    <w:name w:val="heading 9"/>
    <w:basedOn w:val="Normal"/>
    <w:next w:val="Normal"/>
    <w:link w:val="Heading9Char"/>
    <w:uiPriority w:val="9"/>
    <w:qFormat/>
    <w:pPr>
      <w:keepNext/>
      <w:ind w:left="-990" w:hanging="90"/>
      <w:outlineLvl w:val="8"/>
    </w:pPr>
    <w:rPr>
      <w:rFonts w:ascii="Cambria"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3Char">
    <w:name w:val="Heading 3 Char"/>
    <w:link w:val="Heading3"/>
    <w:uiPriority w:val="9"/>
    <w:semiHidden/>
    <w:locked/>
    <w:rPr>
      <w:rFonts w:ascii="Cambria" w:eastAsia="Times New Roman" w:hAnsi="Cambria" w:cs="Times New Roman"/>
      <w:b/>
      <w:bCs/>
      <w:kern w:val="28"/>
      <w:sz w:val="26"/>
      <w:szCs w:val="26"/>
    </w:rPr>
  </w:style>
  <w:style w:type="character" w:customStyle="1" w:styleId="Heading4Char">
    <w:name w:val="Heading 4 Char"/>
    <w:link w:val="Heading4"/>
    <w:uiPriority w:val="9"/>
    <w:semiHidden/>
    <w:locked/>
    <w:rPr>
      <w:rFonts w:ascii="Calibri" w:eastAsia="Times New Roman" w:hAnsi="Calibri" w:cs="Times New Roman"/>
      <w:b/>
      <w:bCs/>
      <w:kern w:val="28"/>
      <w:sz w:val="28"/>
      <w:szCs w:val="28"/>
    </w:rPr>
  </w:style>
  <w:style w:type="character" w:customStyle="1" w:styleId="Heading6Char">
    <w:name w:val="Heading 6 Char"/>
    <w:link w:val="Heading6"/>
    <w:uiPriority w:val="9"/>
    <w:semiHidden/>
    <w:locked/>
    <w:rPr>
      <w:rFonts w:ascii="Calibri" w:eastAsia="Times New Roman" w:hAnsi="Calibri" w:cs="Times New Roman"/>
      <w:b/>
      <w:bCs/>
      <w:kern w:val="28"/>
    </w:rPr>
  </w:style>
  <w:style w:type="character" w:customStyle="1" w:styleId="Heading9Char">
    <w:name w:val="Heading 9 Char"/>
    <w:link w:val="Heading9"/>
    <w:uiPriority w:val="9"/>
    <w:semiHidden/>
    <w:locked/>
    <w:rPr>
      <w:rFonts w:ascii="Cambria" w:eastAsia="Times New Roman" w:hAnsi="Cambria" w:cs="Times New Roman"/>
      <w:kern w:val="28"/>
    </w:rPr>
  </w:style>
  <w:style w:type="paragraph" w:styleId="NormalWeb">
    <w:name w:val="Normal (Web)"/>
    <w:basedOn w:val="Normal"/>
    <w:uiPriority w:val="99"/>
    <w:rsid w:val="00C416DD"/>
    <w:pPr>
      <w:widowControl/>
      <w:overflowPunct/>
      <w:autoSpaceDE/>
      <w:autoSpaceDN/>
      <w:adjustRightInd/>
      <w:spacing w:before="100" w:beforeAutospacing="1" w:after="100" w:afterAutospacing="1"/>
    </w:pPr>
    <w:rPr>
      <w:kern w:val="0"/>
      <w:sz w:val="24"/>
      <w:szCs w:val="24"/>
    </w:rPr>
  </w:style>
  <w:style w:type="character" w:styleId="Strong">
    <w:name w:val="Strong"/>
    <w:uiPriority w:val="99"/>
    <w:qFormat/>
    <w:rsid w:val="00C416DD"/>
    <w:rPr>
      <w:rFonts w:cs="Times New Roman"/>
      <w:b/>
      <w:bCs/>
    </w:rPr>
  </w:style>
  <w:style w:type="paragraph" w:styleId="ListBullet2">
    <w:name w:val="List Bullet 2"/>
    <w:basedOn w:val="Normal"/>
    <w:uiPriority w:val="99"/>
    <w:rsid w:val="00C416DD"/>
    <w:pPr>
      <w:widowControl/>
      <w:overflowPunct/>
      <w:autoSpaceDE/>
      <w:autoSpaceDN/>
      <w:adjustRightInd/>
      <w:spacing w:after="120" w:line="271" w:lineRule="auto"/>
      <w:ind w:left="360" w:hanging="360"/>
    </w:pPr>
    <w:rPr>
      <w:rFonts w:ascii="Agency FB" w:hAnsi="Agency FB" w:cs="Agency FB"/>
      <w:color w:val="000000"/>
    </w:rPr>
  </w:style>
  <w:style w:type="paragraph" w:styleId="BodyText2">
    <w:name w:val="Body Text 2"/>
    <w:basedOn w:val="Normal"/>
    <w:link w:val="BodyText2Char"/>
    <w:uiPriority w:val="99"/>
    <w:rsid w:val="00610355"/>
    <w:pPr>
      <w:widowControl/>
      <w:overflowPunct/>
      <w:autoSpaceDE/>
      <w:autoSpaceDN/>
      <w:adjustRightInd/>
    </w:pPr>
    <w:rPr>
      <w:lang w:val="x-none" w:eastAsia="x-none"/>
    </w:rPr>
  </w:style>
  <w:style w:type="character" w:customStyle="1" w:styleId="BodyText2Char">
    <w:name w:val="Body Text 2 Char"/>
    <w:link w:val="BodyText2"/>
    <w:uiPriority w:val="99"/>
    <w:semiHidden/>
    <w:locked/>
    <w:rPr>
      <w:rFonts w:cs="Times New Roman"/>
      <w:kern w:val="28"/>
      <w:sz w:val="20"/>
      <w:szCs w:val="20"/>
    </w:rPr>
  </w:style>
  <w:style w:type="paragraph" w:styleId="BalloonText">
    <w:name w:val="Balloon Text"/>
    <w:basedOn w:val="Normal"/>
    <w:link w:val="BalloonTextChar"/>
    <w:uiPriority w:val="99"/>
    <w:semiHidden/>
    <w:rsid w:val="003F4160"/>
    <w:rPr>
      <w:rFonts w:ascii="Tahoma" w:hAnsi="Tahoma"/>
      <w:sz w:val="16"/>
      <w:szCs w:val="16"/>
      <w:lang w:val="x-none" w:eastAsia="x-none"/>
    </w:rPr>
  </w:style>
  <w:style w:type="character" w:customStyle="1" w:styleId="BalloonTextChar">
    <w:name w:val="Balloon Text Char"/>
    <w:link w:val="BalloonText"/>
    <w:uiPriority w:val="99"/>
    <w:semiHidden/>
    <w:locked/>
    <w:rPr>
      <w:rFonts w:ascii="Tahoma" w:hAnsi="Tahoma" w:cs="Tahoma"/>
      <w:kern w:val="28"/>
      <w:sz w:val="16"/>
      <w:szCs w:val="16"/>
    </w:rPr>
  </w:style>
  <w:style w:type="paragraph" w:styleId="Header">
    <w:name w:val="header"/>
    <w:basedOn w:val="Normal"/>
    <w:link w:val="HeaderChar"/>
    <w:uiPriority w:val="99"/>
    <w:unhideWhenUsed/>
    <w:rsid w:val="00F27709"/>
    <w:pPr>
      <w:tabs>
        <w:tab w:val="center" w:pos="4680"/>
        <w:tab w:val="right" w:pos="9360"/>
      </w:tabs>
    </w:pPr>
    <w:rPr>
      <w:lang w:val="x-none" w:eastAsia="x-none"/>
    </w:rPr>
  </w:style>
  <w:style w:type="character" w:customStyle="1" w:styleId="HeaderChar">
    <w:name w:val="Header Char"/>
    <w:link w:val="Header"/>
    <w:uiPriority w:val="99"/>
    <w:rsid w:val="00F27709"/>
    <w:rPr>
      <w:kern w:val="28"/>
    </w:rPr>
  </w:style>
  <w:style w:type="paragraph" w:styleId="Footer">
    <w:name w:val="footer"/>
    <w:basedOn w:val="Normal"/>
    <w:link w:val="FooterChar"/>
    <w:uiPriority w:val="99"/>
    <w:unhideWhenUsed/>
    <w:rsid w:val="00F27709"/>
    <w:pPr>
      <w:tabs>
        <w:tab w:val="center" w:pos="4680"/>
        <w:tab w:val="right" w:pos="9360"/>
      </w:tabs>
    </w:pPr>
    <w:rPr>
      <w:lang w:val="x-none" w:eastAsia="x-none"/>
    </w:rPr>
  </w:style>
  <w:style w:type="character" w:customStyle="1" w:styleId="FooterChar">
    <w:name w:val="Footer Char"/>
    <w:link w:val="Footer"/>
    <w:uiPriority w:val="99"/>
    <w:rsid w:val="00F27709"/>
    <w:rPr>
      <w:kern w:val="28"/>
    </w:rPr>
  </w:style>
  <w:style w:type="paragraph" w:styleId="EndnoteText">
    <w:name w:val="endnote text"/>
    <w:basedOn w:val="Normal"/>
    <w:link w:val="EndnoteTextChar"/>
    <w:uiPriority w:val="99"/>
    <w:semiHidden/>
    <w:unhideWhenUsed/>
    <w:rsid w:val="00CD2677"/>
    <w:pPr>
      <w:widowControl/>
      <w:overflowPunct/>
      <w:autoSpaceDE/>
      <w:autoSpaceDN/>
      <w:adjustRightInd/>
    </w:pPr>
    <w:rPr>
      <w:rFonts w:ascii="Calibri" w:eastAsia="Calibri" w:hAnsi="Calibri"/>
      <w:kern w:val="0"/>
    </w:rPr>
  </w:style>
  <w:style w:type="character" w:customStyle="1" w:styleId="EndnoteTextChar">
    <w:name w:val="Endnote Text Char"/>
    <w:link w:val="EndnoteText"/>
    <w:uiPriority w:val="99"/>
    <w:semiHidden/>
    <w:rsid w:val="00CD2677"/>
    <w:rPr>
      <w:rFonts w:ascii="Calibri" w:eastAsia="Calibri" w:hAnsi="Calibri"/>
    </w:rPr>
  </w:style>
  <w:style w:type="character" w:styleId="EndnoteReference">
    <w:name w:val="endnote reference"/>
    <w:uiPriority w:val="99"/>
    <w:semiHidden/>
    <w:unhideWhenUsed/>
    <w:rsid w:val="00CD2677"/>
    <w:rPr>
      <w:vertAlign w:val="superscript"/>
    </w:rPr>
  </w:style>
  <w:style w:type="character" w:styleId="Hyperlink">
    <w:name w:val="Hyperlink"/>
    <w:uiPriority w:val="99"/>
    <w:unhideWhenUsed/>
    <w:rsid w:val="00CD2677"/>
    <w:rPr>
      <w:color w:val="0000FF"/>
      <w:u w:val="single"/>
    </w:rPr>
  </w:style>
  <w:style w:type="paragraph" w:styleId="ListParagraph">
    <w:name w:val="List Paragraph"/>
    <w:basedOn w:val="Normal"/>
    <w:uiPriority w:val="34"/>
    <w:qFormat/>
    <w:rsid w:val="00CD2677"/>
    <w:pPr>
      <w:widowControl/>
      <w:overflowPunct/>
      <w:autoSpaceDE/>
      <w:autoSpaceDN/>
      <w:adjustRightInd/>
      <w:spacing w:after="200" w:line="276" w:lineRule="auto"/>
      <w:ind w:left="720"/>
      <w:contextualSpacing/>
    </w:pPr>
    <w:rPr>
      <w:rFonts w:ascii="Calibri" w:eastAsia="Calibri" w:hAnsi="Calibri"/>
      <w:kern w:val="0"/>
      <w:sz w:val="22"/>
      <w:szCs w:val="22"/>
    </w:rPr>
  </w:style>
  <w:style w:type="character" w:styleId="UnresolvedMention">
    <w:name w:val="Unresolved Mention"/>
    <w:uiPriority w:val="99"/>
    <w:semiHidden/>
    <w:unhideWhenUsed/>
    <w:rsid w:val="00F76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491432">
      <w:marLeft w:val="0"/>
      <w:marRight w:val="0"/>
      <w:marTop w:val="0"/>
      <w:marBottom w:val="0"/>
      <w:divBdr>
        <w:top w:val="none" w:sz="0" w:space="0" w:color="auto"/>
        <w:left w:val="none" w:sz="0" w:space="0" w:color="auto"/>
        <w:bottom w:val="none" w:sz="0" w:space="0" w:color="auto"/>
        <w:right w:val="none" w:sz="0" w:space="0" w:color="auto"/>
      </w:divBdr>
    </w:div>
    <w:div w:id="160946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pla.toda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pla.toda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pla.toda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ppla.toda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24188-3B09-4752-A122-760FDDEF2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82</Words>
  <Characters>473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554</CharactersWithSpaces>
  <SharedDoc>false</SharedDoc>
  <HLinks>
    <vt:vector size="6" baseType="variant">
      <vt:variant>
        <vt:i4>3670056</vt:i4>
      </vt:variant>
      <vt:variant>
        <vt:i4>0</vt:i4>
      </vt:variant>
      <vt:variant>
        <vt:i4>0</vt:i4>
      </vt:variant>
      <vt:variant>
        <vt:i4>5</vt:i4>
      </vt:variant>
      <vt:variant>
        <vt:lpwstr>http://www.ppla.today/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Teutsch</dc:creator>
  <cp:keywords/>
  <cp:lastModifiedBy>Dustin Ford</cp:lastModifiedBy>
  <cp:revision>2</cp:revision>
  <cp:lastPrinted>2023-04-02T13:47:00Z</cp:lastPrinted>
  <dcterms:created xsi:type="dcterms:W3CDTF">2026-04-28T02:38:00Z</dcterms:created>
  <dcterms:modified xsi:type="dcterms:W3CDTF">2026-04-28T02:38:00Z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7869bdf5-df8e-423c-ad47-a06fc5713d73</vt:lpwstr>
  </property>
</Properties>
</file>